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7A2" w:rsidRDefault="001277A2" w:rsidP="000735D2">
      <w:pPr>
        <w:spacing w:after="0" w:line="240" w:lineRule="auto"/>
        <w:rPr>
          <w:sz w:val="24"/>
        </w:rPr>
      </w:pP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3732530</wp:posOffset>
                </wp:positionH>
                <wp:positionV relativeFrom="paragraph">
                  <wp:posOffset>36830</wp:posOffset>
                </wp:positionV>
                <wp:extent cx="2352675" cy="1000125"/>
                <wp:effectExtent l="0" t="0" r="9525" b="952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00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277A2" w:rsidRPr="0009193D" w:rsidRDefault="001277A2" w:rsidP="001277A2">
                            <w:pPr>
                              <w:widowControl w:val="0"/>
                              <w:spacing w:before="40" w:after="0" w:line="204" w:lineRule="auto"/>
                              <w:jc w:val="right"/>
                              <w:rPr>
                                <w:rFonts w:ascii="Albertus MT" w:hAnsi="Albertus MT"/>
                                <w:i/>
                                <w:iCs/>
                                <w:color w:val="0000FF"/>
                                <w:kern w:val="24"/>
                                <w:sz w:val="40"/>
                                <w:szCs w:val="80"/>
                              </w:rPr>
                            </w:pPr>
                            <w:r w:rsidRPr="0009193D">
                              <w:rPr>
                                <w:rFonts w:ascii="Albertus MT" w:hAnsi="Albertus MT"/>
                                <w:i/>
                                <w:iCs/>
                                <w:color w:val="0000FF"/>
                                <w:kern w:val="24"/>
                                <w:sz w:val="40"/>
                                <w:szCs w:val="80"/>
                              </w:rPr>
                              <w:t>per non dimenticare</w:t>
                            </w:r>
                          </w:p>
                          <w:p w:rsidR="001277A2" w:rsidRPr="0009193D" w:rsidRDefault="001277A2" w:rsidP="001277A2">
                            <w:pPr>
                              <w:widowControl w:val="0"/>
                              <w:spacing w:before="40" w:after="0" w:line="204" w:lineRule="auto"/>
                              <w:jc w:val="right"/>
                              <w:rPr>
                                <w:rFonts w:ascii="Albertus MT" w:hAnsi="Albertus MT"/>
                                <w:i/>
                                <w:iCs/>
                                <w:color w:val="0000FF"/>
                                <w:kern w:val="24"/>
                                <w:sz w:val="40"/>
                                <w:szCs w:val="80"/>
                              </w:rPr>
                            </w:pPr>
                            <w:r w:rsidRPr="0009193D">
                              <w:rPr>
                                <w:rFonts w:ascii="Albertus MT" w:hAnsi="Albertus MT"/>
                                <w:i/>
                                <w:iCs/>
                                <w:color w:val="0000FF"/>
                                <w:kern w:val="24"/>
                                <w:sz w:val="40"/>
                                <w:szCs w:val="80"/>
                              </w:rPr>
                              <w:t>che la guerra è sempre</w:t>
                            </w:r>
                          </w:p>
                          <w:p w:rsidR="001277A2" w:rsidRPr="0009193D" w:rsidRDefault="001277A2" w:rsidP="001277A2">
                            <w:pPr>
                              <w:widowControl w:val="0"/>
                              <w:spacing w:before="40" w:after="0" w:line="204" w:lineRule="auto"/>
                              <w:jc w:val="right"/>
                              <w:rPr>
                                <w:rFonts w:ascii="Calibri" w:hAnsi="Calibri"/>
                                <w:color w:val="0000FF"/>
                                <w:kern w:val="28"/>
                                <w:sz w:val="40"/>
                                <w:szCs w:val="80"/>
                              </w:rPr>
                            </w:pPr>
                            <w:r w:rsidRPr="0009193D">
                              <w:rPr>
                                <w:rFonts w:ascii="Albertus MT" w:hAnsi="Albertus MT"/>
                                <w:i/>
                                <w:iCs/>
                                <w:color w:val="0000FF"/>
                                <w:kern w:val="24"/>
                                <w:sz w:val="40"/>
                                <w:szCs w:val="80"/>
                              </w:rPr>
                              <w:t>una TRAGEDIA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93.9pt;margin-top:2.9pt;width:185.25pt;height:78.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" filled="f" fillcolor="#5b9bd5" stroked="f" strokecolor="black [0]" strokeweight="2pt">
                <v:textbox inset="2.88pt,2.88pt,2.88pt,2.88pt">
                  <w:txbxContent>
                    <w:p w:rsidR="001277A2" w:rsidRPr="0009193D" w:rsidRDefault="001277A2" w:rsidP="001277A2">
                      <w:pPr>
                        <w:widowControl w:val="0"/>
                        <w:spacing w:before="40" w:after="0" w:line="204" w:lineRule="auto"/>
                        <w:jc w:val="right"/>
                        <w:rPr>
                          <w:rFonts w:ascii="Albertus MT" w:hAnsi="Albertus MT"/>
                          <w:i/>
                          <w:iCs/>
                          <w:color w:val="0000FF"/>
                          <w:kern w:val="24"/>
                          <w:sz w:val="40"/>
                          <w:szCs w:val="80"/>
                        </w:rPr>
                      </w:pPr>
                      <w:r w:rsidRPr="0009193D">
                        <w:rPr>
                          <w:rFonts w:ascii="Albertus MT" w:hAnsi="Albertus MT"/>
                          <w:i/>
                          <w:iCs/>
                          <w:color w:val="0000FF"/>
                          <w:kern w:val="24"/>
                          <w:sz w:val="40"/>
                          <w:szCs w:val="80"/>
                        </w:rPr>
                        <w:t>per non dimenticare</w:t>
                      </w:r>
                    </w:p>
                    <w:p w:rsidR="001277A2" w:rsidRPr="0009193D" w:rsidRDefault="001277A2" w:rsidP="001277A2">
                      <w:pPr>
                        <w:widowControl w:val="0"/>
                        <w:spacing w:before="40" w:after="0" w:line="204" w:lineRule="auto"/>
                        <w:jc w:val="right"/>
                        <w:rPr>
                          <w:rFonts w:ascii="Albertus MT" w:hAnsi="Albertus MT"/>
                          <w:i/>
                          <w:iCs/>
                          <w:color w:val="0000FF"/>
                          <w:kern w:val="24"/>
                          <w:sz w:val="40"/>
                          <w:szCs w:val="80"/>
                        </w:rPr>
                      </w:pPr>
                      <w:r w:rsidRPr="0009193D">
                        <w:rPr>
                          <w:rFonts w:ascii="Albertus MT" w:hAnsi="Albertus MT"/>
                          <w:i/>
                          <w:iCs/>
                          <w:color w:val="0000FF"/>
                          <w:kern w:val="24"/>
                          <w:sz w:val="40"/>
                          <w:szCs w:val="80"/>
                        </w:rPr>
                        <w:t>che la guerra è sempre</w:t>
                      </w:r>
                    </w:p>
                    <w:p w:rsidR="001277A2" w:rsidRPr="0009193D" w:rsidRDefault="001277A2" w:rsidP="001277A2">
                      <w:pPr>
                        <w:widowControl w:val="0"/>
                        <w:spacing w:before="40" w:after="0" w:line="204" w:lineRule="auto"/>
                        <w:jc w:val="right"/>
                        <w:rPr>
                          <w:rFonts w:ascii="Calibri" w:hAnsi="Calibri"/>
                          <w:color w:val="0000FF"/>
                          <w:kern w:val="28"/>
                          <w:sz w:val="40"/>
                          <w:szCs w:val="80"/>
                        </w:rPr>
                      </w:pPr>
                      <w:r w:rsidRPr="0009193D">
                        <w:rPr>
                          <w:rFonts w:ascii="Albertus MT" w:hAnsi="Albertus MT"/>
                          <w:i/>
                          <w:iCs/>
                          <w:color w:val="0000FF"/>
                          <w:kern w:val="24"/>
                          <w:sz w:val="40"/>
                          <w:szCs w:val="80"/>
                        </w:rPr>
                        <w:t>una TRAGEDIA</w:t>
                      </w: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58240" behindDoc="0" locked="0" layoutInCell="1" allowOverlap="1">
            <wp:simplePos x="0" y="0"/>
            <wp:positionH relativeFrom="column">
              <wp:posOffset>-1270</wp:posOffset>
            </wp:positionH>
            <wp:positionV relativeFrom="paragraph">
              <wp:posOffset>36830</wp:posOffset>
            </wp:positionV>
            <wp:extent cx="2647950" cy="698303"/>
            <wp:effectExtent l="0" t="0" r="0" b="6985"/>
            <wp:wrapNone/>
            <wp:docPr id="1" name="Immagine 1" descr="giorno_memoria_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orno_memoria_scritt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0181" cy="71471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277A2" w:rsidRDefault="001277A2" w:rsidP="000735D2">
      <w:pPr>
        <w:spacing w:after="0" w:line="240" w:lineRule="auto"/>
        <w:rPr>
          <w:sz w:val="24"/>
        </w:rPr>
      </w:pPr>
    </w:p>
    <w:p w:rsidR="001277A2" w:rsidRDefault="001277A2" w:rsidP="000735D2">
      <w:pPr>
        <w:spacing w:after="0" w:line="240" w:lineRule="auto"/>
        <w:rPr>
          <w:sz w:val="24"/>
        </w:rPr>
      </w:pPr>
      <w:r>
        <w:rPr>
          <w:sz w:val="24"/>
        </w:rPr>
        <w:t>Giorno della memoria 2023</w:t>
      </w:r>
    </w:p>
    <w:p w:rsidR="001277A2" w:rsidRDefault="001277A2" w:rsidP="000735D2">
      <w:pPr>
        <w:spacing w:after="0" w:line="240" w:lineRule="auto"/>
        <w:rPr>
          <w:sz w:val="24"/>
        </w:rPr>
      </w:pPr>
    </w:p>
    <w:p w:rsidR="001277A2" w:rsidRPr="001277A2" w:rsidRDefault="001277A2" w:rsidP="000735D2">
      <w:pPr>
        <w:spacing w:after="0" w:line="240" w:lineRule="auto"/>
        <w:rPr>
          <w:rFonts w:ascii="Albertus MT Lt" w:hAnsi="Albertus MT Lt"/>
          <w:sz w:val="24"/>
          <w:szCs w:val="24"/>
        </w:rPr>
      </w:pPr>
    </w:p>
    <w:p w:rsidR="001277A2" w:rsidRPr="001277A2" w:rsidRDefault="001277A2" w:rsidP="000735D2">
      <w:pPr>
        <w:spacing w:after="0" w:line="240" w:lineRule="auto"/>
        <w:rPr>
          <w:rFonts w:ascii="Albertus MT Lt" w:hAnsi="Albertus MT Lt"/>
          <w:sz w:val="24"/>
          <w:szCs w:val="24"/>
        </w:rPr>
      </w:pPr>
    </w:p>
    <w:p w:rsidR="001277A2" w:rsidRPr="0009193D" w:rsidRDefault="001277A2" w:rsidP="000735D2">
      <w:pPr>
        <w:spacing w:after="0" w:line="240" w:lineRule="auto"/>
        <w:rPr>
          <w:rFonts w:ascii="Albertus MT Lt" w:hAnsi="Albertus MT Lt"/>
          <w:color w:val="0000FF"/>
          <w:sz w:val="24"/>
          <w:szCs w:val="24"/>
        </w:rPr>
      </w:pPr>
      <w:r w:rsidRPr="0009193D">
        <w:rPr>
          <w:rFonts w:ascii="Albertus MT Lt" w:hAnsi="Albertus MT Lt"/>
          <w:b/>
          <w:color w:val="0000FF"/>
          <w:sz w:val="24"/>
          <w:szCs w:val="24"/>
        </w:rPr>
        <w:t>Duo Perlasca</w:t>
      </w:r>
      <w:r w:rsidRPr="0009193D">
        <w:rPr>
          <w:rFonts w:ascii="Albertus MT Lt" w:hAnsi="Albertus MT Lt"/>
          <w:color w:val="0000FF"/>
          <w:sz w:val="24"/>
          <w:szCs w:val="24"/>
        </w:rPr>
        <w:t xml:space="preserve">: Andrea </w:t>
      </w:r>
      <w:proofErr w:type="spellStart"/>
      <w:r w:rsidRPr="0009193D">
        <w:rPr>
          <w:rFonts w:ascii="Albertus MT Lt" w:hAnsi="Albertus MT Lt"/>
          <w:color w:val="0000FF"/>
          <w:sz w:val="24"/>
          <w:szCs w:val="24"/>
        </w:rPr>
        <w:t>Gottardello</w:t>
      </w:r>
      <w:proofErr w:type="spellEnd"/>
      <w:r w:rsidRPr="0009193D">
        <w:rPr>
          <w:rFonts w:ascii="Albertus MT Lt" w:hAnsi="Albertus MT Lt"/>
          <w:color w:val="0000FF"/>
          <w:sz w:val="24"/>
          <w:szCs w:val="24"/>
        </w:rPr>
        <w:t xml:space="preserve"> (organo) e Federico </w:t>
      </w:r>
      <w:proofErr w:type="spellStart"/>
      <w:r w:rsidRPr="0009193D">
        <w:rPr>
          <w:rFonts w:ascii="Albertus MT Lt" w:hAnsi="Albertus MT Lt"/>
          <w:color w:val="0000FF"/>
          <w:sz w:val="24"/>
          <w:szCs w:val="24"/>
        </w:rPr>
        <w:t>Bonoldi</w:t>
      </w:r>
      <w:proofErr w:type="spellEnd"/>
      <w:r w:rsidRPr="0009193D">
        <w:rPr>
          <w:rFonts w:ascii="Albertus MT Lt" w:hAnsi="Albertus MT Lt"/>
          <w:color w:val="0000FF"/>
          <w:sz w:val="24"/>
          <w:szCs w:val="24"/>
        </w:rPr>
        <w:t xml:space="preserve"> (violino)</w:t>
      </w:r>
    </w:p>
    <w:p w:rsidR="001277A2" w:rsidRPr="0009193D" w:rsidRDefault="001277A2" w:rsidP="000735D2">
      <w:pPr>
        <w:spacing w:after="0" w:line="240" w:lineRule="auto"/>
        <w:rPr>
          <w:rFonts w:ascii="Albertus MT Lt" w:hAnsi="Albertus MT Lt"/>
          <w:color w:val="0000FF"/>
          <w:sz w:val="24"/>
          <w:szCs w:val="24"/>
        </w:rPr>
      </w:pPr>
    </w:p>
    <w:p w:rsidR="000735D2" w:rsidRPr="0009193D" w:rsidRDefault="000735D2" w:rsidP="000716F7">
      <w:pPr>
        <w:spacing w:after="0" w:line="240" w:lineRule="auto"/>
        <w:ind w:left="1416"/>
        <w:rPr>
          <w:rFonts w:ascii="Albertus MT Lt" w:hAnsi="Albertus MT Lt"/>
          <w:color w:val="0000FF"/>
          <w:sz w:val="24"/>
          <w:szCs w:val="24"/>
        </w:rPr>
      </w:pPr>
      <w:r w:rsidRPr="0009193D">
        <w:rPr>
          <w:rFonts w:ascii="Albertus MT Lt" w:hAnsi="Albertus MT Lt"/>
          <w:color w:val="0000FF"/>
          <w:sz w:val="24"/>
          <w:szCs w:val="24"/>
        </w:rPr>
        <w:t xml:space="preserve">- </w:t>
      </w:r>
      <w:r w:rsidR="001277A2" w:rsidRPr="0009193D">
        <w:rPr>
          <w:rFonts w:ascii="Albertus MT Lt" w:hAnsi="Albertus MT Lt"/>
          <w:color w:val="0000FF"/>
          <w:sz w:val="24"/>
          <w:szCs w:val="24"/>
        </w:rPr>
        <w:t xml:space="preserve">Samuel </w:t>
      </w:r>
      <w:proofErr w:type="spellStart"/>
      <w:r w:rsidRPr="0009193D">
        <w:rPr>
          <w:rFonts w:ascii="Albertus MT Lt" w:hAnsi="Albertus MT Lt"/>
          <w:color w:val="0000FF"/>
          <w:sz w:val="24"/>
          <w:szCs w:val="24"/>
        </w:rPr>
        <w:t>Barber</w:t>
      </w:r>
      <w:proofErr w:type="spellEnd"/>
      <w:r w:rsidRPr="0009193D">
        <w:rPr>
          <w:rFonts w:ascii="Albertus MT Lt" w:hAnsi="Albertus MT Lt"/>
          <w:color w:val="0000FF"/>
          <w:sz w:val="24"/>
          <w:szCs w:val="24"/>
        </w:rPr>
        <w:t xml:space="preserve">: </w:t>
      </w:r>
      <w:r w:rsidRPr="0009193D">
        <w:rPr>
          <w:rFonts w:ascii="Albertus MT Lt" w:hAnsi="Albertus MT Lt"/>
          <w:i/>
          <w:color w:val="0000FF"/>
          <w:sz w:val="24"/>
          <w:szCs w:val="24"/>
        </w:rPr>
        <w:t>Adagio</w:t>
      </w:r>
      <w:r w:rsidR="001277A2" w:rsidRPr="0009193D">
        <w:rPr>
          <w:rFonts w:ascii="Albertus MT Lt" w:hAnsi="Albertus MT Lt"/>
          <w:i/>
          <w:color w:val="0000FF"/>
          <w:sz w:val="24"/>
          <w:szCs w:val="24"/>
        </w:rPr>
        <w:t xml:space="preserve"> (1938)</w:t>
      </w:r>
    </w:p>
    <w:p w:rsidR="000735D2" w:rsidRPr="0009193D" w:rsidRDefault="000735D2" w:rsidP="000716F7">
      <w:pPr>
        <w:spacing w:after="0" w:line="240" w:lineRule="auto"/>
        <w:ind w:left="1416"/>
        <w:rPr>
          <w:rFonts w:ascii="Albertus MT Lt" w:hAnsi="Albertus MT Lt"/>
          <w:color w:val="0000FF"/>
          <w:sz w:val="24"/>
          <w:szCs w:val="24"/>
        </w:rPr>
      </w:pPr>
      <w:r w:rsidRPr="0009193D">
        <w:rPr>
          <w:rFonts w:ascii="Albertus MT Lt" w:hAnsi="Albertus MT Lt"/>
          <w:color w:val="0000FF"/>
          <w:sz w:val="24"/>
          <w:szCs w:val="24"/>
        </w:rPr>
        <w:t xml:space="preserve">- </w:t>
      </w:r>
      <w:r w:rsidR="001277A2" w:rsidRPr="0009193D">
        <w:rPr>
          <w:rFonts w:ascii="Albertus MT Lt" w:hAnsi="Albertus MT Lt"/>
          <w:color w:val="0000FF"/>
          <w:sz w:val="24"/>
          <w:szCs w:val="24"/>
        </w:rPr>
        <w:t xml:space="preserve">Gabriel </w:t>
      </w:r>
      <w:proofErr w:type="spellStart"/>
      <w:r w:rsidRPr="0009193D">
        <w:rPr>
          <w:rFonts w:ascii="Albertus MT Lt" w:hAnsi="Albertus MT Lt"/>
          <w:color w:val="0000FF"/>
          <w:sz w:val="24"/>
          <w:szCs w:val="24"/>
        </w:rPr>
        <w:t>Fauré</w:t>
      </w:r>
      <w:proofErr w:type="spellEnd"/>
      <w:r w:rsidRPr="0009193D">
        <w:rPr>
          <w:rFonts w:ascii="Albertus MT Lt" w:hAnsi="Albertus MT Lt"/>
          <w:color w:val="0000FF"/>
          <w:sz w:val="24"/>
          <w:szCs w:val="24"/>
        </w:rPr>
        <w:t xml:space="preserve">: </w:t>
      </w:r>
      <w:r w:rsidRPr="0009193D">
        <w:rPr>
          <w:rFonts w:ascii="Albertus MT Lt" w:hAnsi="Albertus MT Lt"/>
          <w:i/>
          <w:color w:val="0000FF"/>
          <w:sz w:val="24"/>
          <w:szCs w:val="24"/>
        </w:rPr>
        <w:t>Pavane</w:t>
      </w:r>
      <w:r w:rsidR="001277A2" w:rsidRPr="0009193D">
        <w:rPr>
          <w:rFonts w:ascii="Albertus MT Lt" w:hAnsi="Albertus MT Lt"/>
          <w:i/>
          <w:color w:val="0000FF"/>
          <w:sz w:val="24"/>
          <w:szCs w:val="24"/>
        </w:rPr>
        <w:t xml:space="preserve"> (1887)</w:t>
      </w:r>
    </w:p>
    <w:p w:rsidR="000735D2" w:rsidRPr="0009193D" w:rsidRDefault="000735D2" w:rsidP="000716F7">
      <w:pPr>
        <w:spacing w:after="0" w:line="240" w:lineRule="auto"/>
        <w:ind w:left="1416"/>
        <w:rPr>
          <w:rFonts w:ascii="Albertus MT Lt" w:hAnsi="Albertus MT Lt"/>
          <w:color w:val="0000FF"/>
          <w:sz w:val="24"/>
          <w:szCs w:val="24"/>
        </w:rPr>
      </w:pPr>
      <w:r w:rsidRPr="0009193D">
        <w:rPr>
          <w:rFonts w:ascii="Albertus MT Lt" w:hAnsi="Albertus MT Lt"/>
          <w:color w:val="0000FF"/>
          <w:sz w:val="24"/>
          <w:szCs w:val="24"/>
        </w:rPr>
        <w:t xml:space="preserve">- </w:t>
      </w:r>
      <w:r w:rsidR="001277A2" w:rsidRPr="0009193D">
        <w:rPr>
          <w:rFonts w:ascii="Albertus MT Lt" w:hAnsi="Albertus MT Lt"/>
          <w:color w:val="0000FF"/>
          <w:sz w:val="24"/>
          <w:szCs w:val="24"/>
        </w:rPr>
        <w:t xml:space="preserve">Gabriel </w:t>
      </w:r>
      <w:proofErr w:type="spellStart"/>
      <w:r w:rsidRPr="0009193D">
        <w:rPr>
          <w:rFonts w:ascii="Albertus MT Lt" w:hAnsi="Albertus MT Lt"/>
          <w:color w:val="0000FF"/>
          <w:sz w:val="24"/>
          <w:szCs w:val="24"/>
        </w:rPr>
        <w:t>Fauré</w:t>
      </w:r>
      <w:proofErr w:type="spellEnd"/>
      <w:r w:rsidRPr="0009193D">
        <w:rPr>
          <w:rFonts w:ascii="Albertus MT Lt" w:hAnsi="Albertus MT Lt"/>
          <w:color w:val="0000FF"/>
          <w:sz w:val="24"/>
          <w:szCs w:val="24"/>
        </w:rPr>
        <w:t xml:space="preserve">: </w:t>
      </w:r>
      <w:proofErr w:type="spellStart"/>
      <w:r w:rsidRPr="0009193D">
        <w:rPr>
          <w:rFonts w:ascii="Albertus MT Lt" w:hAnsi="Albertus MT Lt"/>
          <w:i/>
          <w:color w:val="0000FF"/>
          <w:sz w:val="24"/>
          <w:szCs w:val="24"/>
        </w:rPr>
        <w:t>Siciliénne</w:t>
      </w:r>
      <w:proofErr w:type="spellEnd"/>
      <w:r w:rsidR="001277A2" w:rsidRPr="0009193D">
        <w:rPr>
          <w:rFonts w:ascii="Albertus MT Lt" w:hAnsi="Albertus MT Lt"/>
          <w:i/>
          <w:color w:val="0000FF"/>
          <w:sz w:val="24"/>
          <w:szCs w:val="24"/>
        </w:rPr>
        <w:t xml:space="preserve"> </w:t>
      </w:r>
      <w:r w:rsidR="008E060C" w:rsidRPr="0009193D">
        <w:rPr>
          <w:rFonts w:ascii="Albertus MT Lt" w:hAnsi="Albertus MT Lt"/>
          <w:i/>
          <w:color w:val="0000FF"/>
          <w:sz w:val="24"/>
          <w:szCs w:val="24"/>
        </w:rPr>
        <w:t>(1893)</w:t>
      </w:r>
    </w:p>
    <w:p w:rsidR="000735D2" w:rsidRPr="0009193D" w:rsidRDefault="000735D2" w:rsidP="000716F7">
      <w:pPr>
        <w:spacing w:after="0" w:line="240" w:lineRule="auto"/>
        <w:ind w:left="1416"/>
        <w:rPr>
          <w:rFonts w:ascii="Albertus MT Lt" w:hAnsi="Albertus MT Lt"/>
          <w:color w:val="0000FF"/>
          <w:sz w:val="24"/>
          <w:szCs w:val="24"/>
          <w:lang w:val="en-GB"/>
        </w:rPr>
      </w:pPr>
      <w:r w:rsidRPr="0009193D">
        <w:rPr>
          <w:rFonts w:ascii="Albertus MT Lt" w:hAnsi="Albertus MT Lt"/>
          <w:color w:val="0000FF"/>
          <w:sz w:val="24"/>
          <w:szCs w:val="24"/>
          <w:lang w:val="en-GB"/>
        </w:rPr>
        <w:t xml:space="preserve">- </w:t>
      </w:r>
      <w:proofErr w:type="spellStart"/>
      <w:r w:rsidR="008E060C" w:rsidRPr="0009193D">
        <w:rPr>
          <w:rFonts w:ascii="Albertus MT Lt" w:hAnsi="Albertus MT Lt"/>
          <w:color w:val="0000FF"/>
          <w:sz w:val="24"/>
          <w:szCs w:val="24"/>
          <w:lang w:val="en-GB"/>
        </w:rPr>
        <w:t>Ry</w:t>
      </w:r>
      <w:r w:rsidR="008E060C" w:rsidRPr="0009193D">
        <w:rPr>
          <w:rFonts w:ascii="Cambria" w:hAnsi="Cambria" w:cs="Cambria"/>
          <w:color w:val="0000FF"/>
          <w:sz w:val="24"/>
          <w:szCs w:val="24"/>
          <w:lang w:val="en-GB"/>
        </w:rPr>
        <w:t>ū</w:t>
      </w:r>
      <w:r w:rsidR="008E060C" w:rsidRPr="0009193D">
        <w:rPr>
          <w:rFonts w:ascii="Albertus MT Lt" w:hAnsi="Albertus MT Lt"/>
          <w:color w:val="0000FF"/>
          <w:sz w:val="24"/>
          <w:szCs w:val="24"/>
          <w:lang w:val="en-GB"/>
        </w:rPr>
        <w:t>ichi</w:t>
      </w:r>
      <w:proofErr w:type="spellEnd"/>
      <w:r w:rsidR="008E060C" w:rsidRPr="0009193D">
        <w:rPr>
          <w:rFonts w:ascii="Albertus MT Lt" w:hAnsi="Albertus MT Lt"/>
          <w:color w:val="0000FF"/>
          <w:sz w:val="24"/>
          <w:szCs w:val="24"/>
          <w:lang w:val="en-GB"/>
        </w:rPr>
        <w:t xml:space="preserve"> </w:t>
      </w:r>
      <w:r w:rsidRPr="0009193D">
        <w:rPr>
          <w:rFonts w:ascii="Albertus MT Lt" w:hAnsi="Albertus MT Lt"/>
          <w:color w:val="0000FF"/>
          <w:sz w:val="24"/>
          <w:szCs w:val="24"/>
          <w:lang w:val="en-GB"/>
        </w:rPr>
        <w:t xml:space="preserve">Sakamoto: </w:t>
      </w:r>
      <w:r w:rsidRPr="0009193D">
        <w:rPr>
          <w:rFonts w:ascii="Albertus MT Lt" w:hAnsi="Albertus MT Lt"/>
          <w:i/>
          <w:color w:val="0000FF"/>
          <w:sz w:val="24"/>
          <w:szCs w:val="24"/>
          <w:lang w:val="en-GB"/>
        </w:rPr>
        <w:t xml:space="preserve">Forbidden colours </w:t>
      </w:r>
      <w:r w:rsidR="008E060C" w:rsidRPr="0009193D">
        <w:rPr>
          <w:rFonts w:ascii="Albertus MT Lt" w:hAnsi="Albertus MT Lt"/>
          <w:i/>
          <w:color w:val="0000FF"/>
          <w:sz w:val="24"/>
          <w:szCs w:val="24"/>
          <w:lang w:val="en-GB"/>
        </w:rPr>
        <w:t>(1983)</w:t>
      </w:r>
    </w:p>
    <w:p w:rsidR="000735D2" w:rsidRPr="0009193D" w:rsidRDefault="000735D2" w:rsidP="000716F7">
      <w:pPr>
        <w:spacing w:after="0" w:line="240" w:lineRule="auto"/>
        <w:ind w:left="1416"/>
        <w:rPr>
          <w:rFonts w:ascii="Albertus MT Lt" w:hAnsi="Albertus MT Lt"/>
          <w:color w:val="0000FF"/>
          <w:sz w:val="24"/>
          <w:szCs w:val="24"/>
          <w:lang w:val="en-GB"/>
        </w:rPr>
      </w:pPr>
      <w:r w:rsidRPr="0009193D">
        <w:rPr>
          <w:rFonts w:ascii="Albertus MT Lt" w:hAnsi="Albertus MT Lt"/>
          <w:color w:val="0000FF"/>
          <w:sz w:val="24"/>
          <w:szCs w:val="24"/>
          <w:lang w:val="en-GB"/>
        </w:rPr>
        <w:t xml:space="preserve">- </w:t>
      </w:r>
      <w:proofErr w:type="spellStart"/>
      <w:r w:rsidR="008E060C" w:rsidRPr="0009193D">
        <w:rPr>
          <w:rFonts w:ascii="Albertus MT Lt" w:hAnsi="Albertus MT Lt"/>
          <w:color w:val="0000FF"/>
          <w:sz w:val="24"/>
          <w:szCs w:val="24"/>
          <w:lang w:val="en-GB"/>
        </w:rPr>
        <w:t>Ry</w:t>
      </w:r>
      <w:r w:rsidR="008E060C" w:rsidRPr="0009193D">
        <w:rPr>
          <w:rFonts w:ascii="Cambria" w:hAnsi="Cambria" w:cs="Cambria"/>
          <w:color w:val="0000FF"/>
          <w:sz w:val="24"/>
          <w:szCs w:val="24"/>
          <w:lang w:val="en-GB"/>
        </w:rPr>
        <w:t>ū</w:t>
      </w:r>
      <w:r w:rsidR="008E060C" w:rsidRPr="0009193D">
        <w:rPr>
          <w:rFonts w:ascii="Albertus MT Lt" w:hAnsi="Albertus MT Lt"/>
          <w:color w:val="0000FF"/>
          <w:sz w:val="24"/>
          <w:szCs w:val="24"/>
          <w:lang w:val="en-GB"/>
        </w:rPr>
        <w:t>ichi</w:t>
      </w:r>
      <w:proofErr w:type="spellEnd"/>
      <w:r w:rsidR="008E060C" w:rsidRPr="0009193D">
        <w:rPr>
          <w:rFonts w:ascii="Albertus MT Lt" w:hAnsi="Albertus MT Lt"/>
          <w:color w:val="0000FF"/>
          <w:sz w:val="24"/>
          <w:szCs w:val="24"/>
          <w:lang w:val="en-GB"/>
        </w:rPr>
        <w:t xml:space="preserve"> </w:t>
      </w:r>
      <w:r w:rsidRPr="0009193D">
        <w:rPr>
          <w:rFonts w:ascii="Albertus MT Lt" w:hAnsi="Albertus MT Lt"/>
          <w:color w:val="0000FF"/>
          <w:sz w:val="24"/>
          <w:szCs w:val="24"/>
          <w:lang w:val="en-GB"/>
        </w:rPr>
        <w:t xml:space="preserve">Sakamoto: </w:t>
      </w:r>
      <w:r w:rsidRPr="0009193D">
        <w:rPr>
          <w:rFonts w:ascii="Albertus MT Lt" w:hAnsi="Albertus MT Lt"/>
          <w:i/>
          <w:color w:val="0000FF"/>
          <w:sz w:val="24"/>
          <w:szCs w:val="24"/>
          <w:lang w:val="en-GB"/>
        </w:rPr>
        <w:t>Rain</w:t>
      </w:r>
      <w:r w:rsidR="008E060C" w:rsidRPr="0009193D">
        <w:rPr>
          <w:rFonts w:ascii="Albertus MT Lt" w:hAnsi="Albertus MT Lt"/>
          <w:i/>
          <w:color w:val="0000FF"/>
          <w:sz w:val="24"/>
          <w:szCs w:val="24"/>
          <w:lang w:val="en-GB"/>
        </w:rPr>
        <w:t xml:space="preserve"> (1996)</w:t>
      </w:r>
    </w:p>
    <w:p w:rsidR="000735D2" w:rsidRPr="0009193D" w:rsidRDefault="000735D2" w:rsidP="000716F7">
      <w:pPr>
        <w:spacing w:after="0" w:line="240" w:lineRule="auto"/>
        <w:ind w:left="1416"/>
        <w:rPr>
          <w:rFonts w:ascii="Albertus MT Lt" w:hAnsi="Albertus MT Lt"/>
          <w:color w:val="0000FF"/>
          <w:sz w:val="24"/>
          <w:szCs w:val="24"/>
        </w:rPr>
      </w:pPr>
      <w:r w:rsidRPr="0009193D">
        <w:rPr>
          <w:rFonts w:ascii="Albertus MT Lt" w:hAnsi="Albertus MT Lt"/>
          <w:color w:val="0000FF"/>
          <w:sz w:val="24"/>
          <w:szCs w:val="24"/>
        </w:rPr>
        <w:t xml:space="preserve">- </w:t>
      </w:r>
      <w:r w:rsidR="008E060C" w:rsidRPr="0009193D">
        <w:rPr>
          <w:rFonts w:ascii="Albertus MT Lt" w:hAnsi="Albertus MT Lt"/>
          <w:color w:val="0000FF"/>
          <w:sz w:val="24"/>
          <w:szCs w:val="24"/>
        </w:rPr>
        <w:t xml:space="preserve">John </w:t>
      </w:r>
      <w:r w:rsidRPr="0009193D">
        <w:rPr>
          <w:rFonts w:ascii="Albertus MT Lt" w:hAnsi="Albertus MT Lt"/>
          <w:color w:val="0000FF"/>
          <w:sz w:val="24"/>
          <w:szCs w:val="24"/>
        </w:rPr>
        <w:t xml:space="preserve">Williams: </w:t>
      </w:r>
      <w:proofErr w:type="spellStart"/>
      <w:r w:rsidRPr="0009193D">
        <w:rPr>
          <w:rFonts w:ascii="Albertus MT Lt" w:hAnsi="Albertus MT Lt"/>
          <w:i/>
          <w:color w:val="0000FF"/>
          <w:sz w:val="24"/>
          <w:szCs w:val="24"/>
        </w:rPr>
        <w:t>Schindler's</w:t>
      </w:r>
      <w:proofErr w:type="spellEnd"/>
      <w:r w:rsidRPr="0009193D">
        <w:rPr>
          <w:rFonts w:ascii="Albertus MT Lt" w:hAnsi="Albertus MT Lt"/>
          <w:i/>
          <w:color w:val="0000FF"/>
          <w:sz w:val="24"/>
          <w:szCs w:val="24"/>
        </w:rPr>
        <w:t xml:space="preserve"> list</w:t>
      </w:r>
      <w:r w:rsidR="008E060C" w:rsidRPr="0009193D">
        <w:rPr>
          <w:rFonts w:ascii="Albertus MT Lt" w:hAnsi="Albertus MT Lt"/>
          <w:i/>
          <w:color w:val="0000FF"/>
          <w:sz w:val="24"/>
          <w:szCs w:val="24"/>
        </w:rPr>
        <w:t xml:space="preserve"> (1993)</w:t>
      </w:r>
    </w:p>
    <w:p w:rsidR="000735D2" w:rsidRPr="0009193D" w:rsidRDefault="000735D2" w:rsidP="000716F7">
      <w:pPr>
        <w:spacing w:after="0" w:line="240" w:lineRule="auto"/>
        <w:ind w:left="1416"/>
        <w:rPr>
          <w:rFonts w:ascii="Albertus MT Lt" w:hAnsi="Albertus MT Lt"/>
          <w:color w:val="0000FF"/>
          <w:sz w:val="24"/>
          <w:szCs w:val="24"/>
        </w:rPr>
      </w:pPr>
      <w:r w:rsidRPr="0009193D">
        <w:rPr>
          <w:rFonts w:ascii="Albertus MT Lt" w:hAnsi="Albertus MT Lt"/>
          <w:color w:val="0000FF"/>
          <w:sz w:val="24"/>
          <w:szCs w:val="24"/>
        </w:rPr>
        <w:t xml:space="preserve">- Rondò veneziano: </w:t>
      </w:r>
      <w:r w:rsidRPr="0009193D">
        <w:rPr>
          <w:rFonts w:ascii="Albertus MT Lt" w:hAnsi="Albertus MT Lt"/>
          <w:i/>
          <w:color w:val="0000FF"/>
          <w:sz w:val="24"/>
          <w:szCs w:val="24"/>
        </w:rPr>
        <w:t>Sinfonia per un addio</w:t>
      </w:r>
      <w:r w:rsidR="008E060C" w:rsidRPr="0009193D">
        <w:rPr>
          <w:rFonts w:ascii="Albertus MT Lt" w:hAnsi="Albertus MT Lt"/>
          <w:i/>
          <w:color w:val="0000FF"/>
          <w:sz w:val="24"/>
          <w:szCs w:val="24"/>
        </w:rPr>
        <w:t xml:space="preserve"> (1985)</w:t>
      </w:r>
    </w:p>
    <w:p w:rsidR="000735D2" w:rsidRPr="0009193D" w:rsidRDefault="000735D2" w:rsidP="000716F7">
      <w:pPr>
        <w:spacing w:after="0" w:line="240" w:lineRule="auto"/>
        <w:ind w:left="1416"/>
        <w:rPr>
          <w:rFonts w:ascii="Albertus MT Lt" w:hAnsi="Albertus MT Lt"/>
          <w:i/>
          <w:color w:val="0000FF"/>
          <w:sz w:val="24"/>
          <w:szCs w:val="24"/>
        </w:rPr>
      </w:pPr>
      <w:r w:rsidRPr="0009193D">
        <w:rPr>
          <w:rFonts w:ascii="Albertus MT Lt" w:hAnsi="Albertus MT Lt"/>
          <w:color w:val="0000FF"/>
          <w:sz w:val="24"/>
          <w:szCs w:val="24"/>
        </w:rPr>
        <w:t xml:space="preserve">- Rondò veneziano: </w:t>
      </w:r>
      <w:r w:rsidRPr="0009193D">
        <w:rPr>
          <w:rFonts w:ascii="Albertus MT Lt" w:hAnsi="Albertus MT Lt"/>
          <w:i/>
          <w:color w:val="0000FF"/>
          <w:sz w:val="24"/>
          <w:szCs w:val="24"/>
        </w:rPr>
        <w:t>Odissea veneziana</w:t>
      </w:r>
      <w:r w:rsidR="008E060C" w:rsidRPr="0009193D">
        <w:rPr>
          <w:rFonts w:ascii="Albertus MT Lt" w:hAnsi="Albertus MT Lt"/>
          <w:i/>
          <w:color w:val="0000FF"/>
          <w:sz w:val="24"/>
          <w:szCs w:val="24"/>
        </w:rPr>
        <w:t xml:space="preserve"> (1984)</w:t>
      </w:r>
    </w:p>
    <w:p w:rsidR="000735D2" w:rsidRPr="0009193D" w:rsidRDefault="000735D2" w:rsidP="00AA7673">
      <w:pPr>
        <w:spacing w:after="0" w:line="240" w:lineRule="auto"/>
        <w:rPr>
          <w:rFonts w:ascii="Albertus MT Lt" w:hAnsi="Albertus MT Lt"/>
          <w:color w:val="0000FF"/>
          <w:sz w:val="24"/>
          <w:szCs w:val="24"/>
        </w:rPr>
      </w:pPr>
    </w:p>
    <w:p w:rsidR="000735D2" w:rsidRPr="0009193D" w:rsidRDefault="000735D2" w:rsidP="00AA7673">
      <w:pPr>
        <w:spacing w:after="0" w:line="240" w:lineRule="auto"/>
        <w:rPr>
          <w:rFonts w:ascii="Albertus MT Lt" w:hAnsi="Albertus MT Lt"/>
          <w:color w:val="0000FF"/>
          <w:sz w:val="24"/>
          <w:szCs w:val="24"/>
        </w:rPr>
      </w:pPr>
    </w:p>
    <w:p w:rsidR="00AA7673" w:rsidRPr="0009193D" w:rsidRDefault="00B177C9" w:rsidP="00AA7673">
      <w:pPr>
        <w:spacing w:after="0" w:line="240" w:lineRule="auto"/>
        <w:rPr>
          <w:rFonts w:ascii="Albertus MT Lt" w:hAnsi="Albertus MT Lt"/>
          <w:color w:val="0000FF"/>
          <w:sz w:val="24"/>
          <w:szCs w:val="24"/>
        </w:rPr>
      </w:pPr>
      <w:r w:rsidRPr="0009193D">
        <w:rPr>
          <w:rFonts w:ascii="Albertus MT Lt" w:hAnsi="Albertus MT Lt"/>
          <w:b/>
          <w:color w:val="0000FF"/>
          <w:sz w:val="24"/>
          <w:szCs w:val="24"/>
        </w:rPr>
        <w:t xml:space="preserve">Dalla lettera di san Paolo apostolo agli </w:t>
      </w:r>
      <w:r w:rsidR="00AA7673" w:rsidRPr="0009193D">
        <w:rPr>
          <w:rFonts w:ascii="Albertus MT Lt" w:hAnsi="Albertus MT Lt"/>
          <w:b/>
          <w:color w:val="0000FF"/>
          <w:sz w:val="24"/>
          <w:szCs w:val="24"/>
        </w:rPr>
        <w:t>Efesini</w:t>
      </w:r>
      <w:r w:rsidR="00AA7673" w:rsidRPr="0009193D">
        <w:rPr>
          <w:rFonts w:ascii="Albertus MT Lt" w:hAnsi="Albertus MT Lt"/>
          <w:color w:val="0000FF"/>
          <w:sz w:val="24"/>
          <w:szCs w:val="24"/>
        </w:rPr>
        <w:t xml:space="preserve"> 2,13-18</w:t>
      </w:r>
    </w:p>
    <w:p w:rsidR="005A3691" w:rsidRDefault="006B0956" w:rsidP="006B0956">
      <w:pPr>
        <w:spacing w:after="0" w:line="240" w:lineRule="auto"/>
        <w:jc w:val="both"/>
        <w:rPr>
          <w:rFonts w:ascii="Albertus MT Lt" w:hAnsi="Albertus MT Lt"/>
          <w:color w:val="0000FF"/>
          <w:sz w:val="24"/>
          <w:szCs w:val="24"/>
        </w:rPr>
      </w:pPr>
      <w:r w:rsidRPr="0009193D">
        <w:rPr>
          <w:rFonts w:ascii="Albertus MT Lt" w:hAnsi="Albertus MT Lt"/>
          <w:color w:val="0000FF"/>
          <w:sz w:val="24"/>
          <w:szCs w:val="24"/>
        </w:rPr>
        <w:t>“</w:t>
      </w:r>
      <w:r w:rsidR="00AA7673" w:rsidRPr="0009193D">
        <w:rPr>
          <w:rFonts w:ascii="Albertus MT Lt" w:hAnsi="Albertus MT Lt"/>
          <w:color w:val="0000FF"/>
          <w:sz w:val="24"/>
          <w:szCs w:val="24"/>
        </w:rPr>
        <w:t>Ora invece, in Cristo Gesù, voi che un tempo eravate i lontani siete diventati i vicini grazie al sangue di Cristo.</w:t>
      </w:r>
      <w:r w:rsidRPr="0009193D">
        <w:rPr>
          <w:rFonts w:ascii="Albertus MT Lt" w:hAnsi="Albertus MT Lt"/>
          <w:color w:val="0000FF"/>
          <w:sz w:val="24"/>
          <w:szCs w:val="24"/>
        </w:rPr>
        <w:t xml:space="preserve"> </w:t>
      </w:r>
      <w:r w:rsidR="00AA7673" w:rsidRPr="0009193D">
        <w:rPr>
          <w:rFonts w:ascii="Albertus MT Lt" w:hAnsi="Albertus MT Lt"/>
          <w:color w:val="0000FF"/>
          <w:sz w:val="24"/>
          <w:szCs w:val="24"/>
        </w:rPr>
        <w:t xml:space="preserve">Egli infatti è </w:t>
      </w:r>
      <w:r w:rsidR="00AA7673" w:rsidRPr="0009193D">
        <w:rPr>
          <w:rFonts w:ascii="Albertus MT Lt" w:hAnsi="Albertus MT Lt"/>
          <w:b/>
          <w:color w:val="0000FF"/>
          <w:sz w:val="24"/>
          <w:szCs w:val="24"/>
        </w:rPr>
        <w:t>la nostra pace</w:t>
      </w:r>
      <w:r w:rsidR="00AA7673" w:rsidRPr="0009193D">
        <w:rPr>
          <w:rFonts w:ascii="Albertus MT Lt" w:hAnsi="Albertus MT Lt"/>
          <w:color w:val="0000FF"/>
          <w:sz w:val="24"/>
          <w:szCs w:val="24"/>
        </w:rPr>
        <w:t>,</w:t>
      </w:r>
      <w:r w:rsidRPr="0009193D">
        <w:rPr>
          <w:rFonts w:ascii="Albertus MT Lt" w:hAnsi="Albertus MT Lt"/>
          <w:color w:val="0000FF"/>
          <w:sz w:val="24"/>
          <w:szCs w:val="24"/>
        </w:rPr>
        <w:t xml:space="preserve"> </w:t>
      </w:r>
      <w:r w:rsidR="00AA7673" w:rsidRPr="0009193D">
        <w:rPr>
          <w:rFonts w:ascii="Albertus MT Lt" w:hAnsi="Albertus MT Lt"/>
          <w:color w:val="0000FF"/>
          <w:sz w:val="24"/>
          <w:szCs w:val="24"/>
        </w:rPr>
        <w:t>colui che ha fatto dei due un popolo solo,</w:t>
      </w:r>
      <w:r w:rsidRPr="0009193D">
        <w:rPr>
          <w:rFonts w:ascii="Albertus MT Lt" w:hAnsi="Albertus MT Lt"/>
          <w:color w:val="0000FF"/>
          <w:sz w:val="24"/>
          <w:szCs w:val="24"/>
        </w:rPr>
        <w:t xml:space="preserve"> </w:t>
      </w:r>
      <w:r w:rsidR="00AA7673" w:rsidRPr="0009193D">
        <w:rPr>
          <w:rFonts w:ascii="Albertus MT Lt" w:hAnsi="Albertus MT Lt"/>
          <w:b/>
          <w:color w:val="0000FF"/>
          <w:sz w:val="24"/>
          <w:szCs w:val="24"/>
        </w:rPr>
        <w:t>abbattendo il muro</w:t>
      </w:r>
      <w:r w:rsidR="00AA7673" w:rsidRPr="0009193D">
        <w:rPr>
          <w:rFonts w:ascii="Albertus MT Lt" w:hAnsi="Albertus MT Lt"/>
          <w:color w:val="0000FF"/>
          <w:sz w:val="24"/>
          <w:szCs w:val="24"/>
        </w:rPr>
        <w:t xml:space="preserve"> di separazione che era frammezzo,</w:t>
      </w:r>
      <w:r w:rsidRPr="0009193D">
        <w:rPr>
          <w:rFonts w:ascii="Albertus MT Lt" w:hAnsi="Albertus MT Lt"/>
          <w:color w:val="0000FF"/>
          <w:sz w:val="24"/>
          <w:szCs w:val="24"/>
        </w:rPr>
        <w:t xml:space="preserve"> </w:t>
      </w:r>
      <w:r w:rsidR="00AA7673" w:rsidRPr="0009193D">
        <w:rPr>
          <w:rFonts w:ascii="Albertus MT Lt" w:hAnsi="Albertus MT Lt"/>
          <w:color w:val="0000FF"/>
          <w:sz w:val="24"/>
          <w:szCs w:val="24"/>
        </w:rPr>
        <w:t xml:space="preserve">cioè </w:t>
      </w:r>
      <w:r w:rsidR="00AA7673" w:rsidRPr="0009193D">
        <w:rPr>
          <w:rFonts w:ascii="Albertus MT Lt" w:hAnsi="Albertus MT Lt"/>
          <w:b/>
          <w:color w:val="0000FF"/>
          <w:sz w:val="24"/>
          <w:szCs w:val="24"/>
        </w:rPr>
        <w:t>l'inimicizia</w:t>
      </w:r>
      <w:r w:rsidR="00AA7673" w:rsidRPr="0009193D">
        <w:rPr>
          <w:rFonts w:ascii="Albertus MT Lt" w:hAnsi="Albertus MT Lt"/>
          <w:color w:val="0000FF"/>
          <w:sz w:val="24"/>
          <w:szCs w:val="24"/>
        </w:rPr>
        <w:t>,</w:t>
      </w:r>
      <w:r w:rsidRPr="0009193D">
        <w:rPr>
          <w:rFonts w:ascii="Albertus MT Lt" w:hAnsi="Albertus MT Lt"/>
          <w:color w:val="0000FF"/>
          <w:sz w:val="24"/>
          <w:szCs w:val="24"/>
        </w:rPr>
        <w:t xml:space="preserve"> </w:t>
      </w:r>
      <w:r w:rsidR="00AA7673" w:rsidRPr="0009193D">
        <w:rPr>
          <w:rFonts w:ascii="Albertus MT Lt" w:hAnsi="Albertus MT Lt"/>
          <w:color w:val="0000FF"/>
          <w:sz w:val="24"/>
          <w:szCs w:val="24"/>
        </w:rPr>
        <w:t>annullando, per mezzo della sua carne,</w:t>
      </w:r>
      <w:r w:rsidRPr="0009193D">
        <w:rPr>
          <w:rFonts w:ascii="Albertus MT Lt" w:hAnsi="Albertus MT Lt"/>
          <w:color w:val="0000FF"/>
          <w:sz w:val="24"/>
          <w:szCs w:val="24"/>
        </w:rPr>
        <w:t xml:space="preserve"> </w:t>
      </w:r>
      <w:r w:rsidR="00AA7673" w:rsidRPr="0009193D">
        <w:rPr>
          <w:rFonts w:ascii="Albertus MT Lt" w:hAnsi="Albertus MT Lt"/>
          <w:color w:val="0000FF"/>
          <w:sz w:val="24"/>
          <w:szCs w:val="24"/>
        </w:rPr>
        <w:t>la legge fatta di prescrizioni e di decreti,</w:t>
      </w:r>
      <w:r w:rsidRPr="0009193D">
        <w:rPr>
          <w:rFonts w:ascii="Albertus MT Lt" w:hAnsi="Albertus MT Lt"/>
          <w:color w:val="0000FF"/>
          <w:sz w:val="24"/>
          <w:szCs w:val="24"/>
        </w:rPr>
        <w:t xml:space="preserve"> </w:t>
      </w:r>
      <w:r w:rsidR="00AA7673" w:rsidRPr="0009193D">
        <w:rPr>
          <w:rFonts w:ascii="Albertus MT Lt" w:hAnsi="Albertus MT Lt"/>
          <w:color w:val="0000FF"/>
          <w:sz w:val="24"/>
          <w:szCs w:val="24"/>
        </w:rPr>
        <w:t xml:space="preserve">per creare in </w:t>
      </w:r>
      <w:proofErr w:type="gramStart"/>
      <w:r w:rsidR="00AA7673" w:rsidRPr="0009193D">
        <w:rPr>
          <w:rFonts w:ascii="Albertus MT Lt" w:hAnsi="Albertus MT Lt"/>
          <w:color w:val="0000FF"/>
          <w:sz w:val="24"/>
          <w:szCs w:val="24"/>
        </w:rPr>
        <w:t>se</w:t>
      </w:r>
      <w:proofErr w:type="gramEnd"/>
      <w:r w:rsidR="00AA7673" w:rsidRPr="0009193D">
        <w:rPr>
          <w:rFonts w:ascii="Albertus MT Lt" w:hAnsi="Albertus MT Lt"/>
          <w:color w:val="0000FF"/>
          <w:sz w:val="24"/>
          <w:szCs w:val="24"/>
        </w:rPr>
        <w:t xml:space="preserve"> stesso, dei due, </w:t>
      </w:r>
      <w:r w:rsidR="00AA7673" w:rsidRPr="0009193D">
        <w:rPr>
          <w:rFonts w:ascii="Albertus MT Lt" w:hAnsi="Albertus MT Lt"/>
          <w:b/>
          <w:color w:val="0000FF"/>
          <w:sz w:val="24"/>
          <w:szCs w:val="24"/>
        </w:rPr>
        <w:t>un solo uomo nuovo,</w:t>
      </w:r>
      <w:r w:rsidRPr="0009193D">
        <w:rPr>
          <w:rFonts w:ascii="Albertus MT Lt" w:hAnsi="Albertus MT Lt"/>
          <w:b/>
          <w:color w:val="0000FF"/>
          <w:sz w:val="24"/>
          <w:szCs w:val="24"/>
        </w:rPr>
        <w:t xml:space="preserve"> </w:t>
      </w:r>
      <w:r w:rsidR="00AA7673" w:rsidRPr="0009193D">
        <w:rPr>
          <w:rFonts w:ascii="Albertus MT Lt" w:hAnsi="Albertus MT Lt"/>
          <w:b/>
          <w:color w:val="0000FF"/>
          <w:sz w:val="24"/>
          <w:szCs w:val="24"/>
        </w:rPr>
        <w:t>facendo la pace,</w:t>
      </w:r>
      <w:r w:rsidRPr="0009193D">
        <w:rPr>
          <w:rFonts w:ascii="Albertus MT Lt" w:hAnsi="Albertus MT Lt"/>
          <w:b/>
          <w:color w:val="0000FF"/>
          <w:sz w:val="24"/>
          <w:szCs w:val="24"/>
        </w:rPr>
        <w:t xml:space="preserve"> </w:t>
      </w:r>
      <w:r w:rsidR="00AA7673" w:rsidRPr="0009193D">
        <w:rPr>
          <w:rFonts w:ascii="Albertus MT Lt" w:hAnsi="Albertus MT Lt"/>
          <w:b/>
          <w:color w:val="0000FF"/>
          <w:sz w:val="24"/>
          <w:szCs w:val="24"/>
        </w:rPr>
        <w:t>e per riconciliare tutti e due</w:t>
      </w:r>
      <w:r w:rsidR="00AA7673" w:rsidRPr="0009193D">
        <w:rPr>
          <w:rFonts w:ascii="Albertus MT Lt" w:hAnsi="Albertus MT Lt"/>
          <w:color w:val="0000FF"/>
          <w:sz w:val="24"/>
          <w:szCs w:val="24"/>
        </w:rPr>
        <w:t xml:space="preserve"> con Dio in un solo</w:t>
      </w:r>
      <w:r w:rsidRPr="0009193D">
        <w:rPr>
          <w:rFonts w:ascii="Albertus MT Lt" w:hAnsi="Albertus MT Lt"/>
          <w:color w:val="0000FF"/>
          <w:sz w:val="24"/>
          <w:szCs w:val="24"/>
        </w:rPr>
        <w:t xml:space="preserve"> </w:t>
      </w:r>
      <w:r w:rsidR="00AA7673" w:rsidRPr="0009193D">
        <w:rPr>
          <w:rFonts w:ascii="Albertus MT Lt" w:hAnsi="Albertus MT Lt"/>
          <w:color w:val="0000FF"/>
          <w:sz w:val="24"/>
          <w:szCs w:val="24"/>
        </w:rPr>
        <w:t>corpo,</w:t>
      </w:r>
      <w:r w:rsidRPr="0009193D">
        <w:rPr>
          <w:rFonts w:ascii="Albertus MT Lt" w:hAnsi="Albertus MT Lt"/>
          <w:color w:val="0000FF"/>
          <w:sz w:val="24"/>
          <w:szCs w:val="24"/>
        </w:rPr>
        <w:t xml:space="preserve"> </w:t>
      </w:r>
      <w:r w:rsidR="00AA7673" w:rsidRPr="0009193D">
        <w:rPr>
          <w:rFonts w:ascii="Albertus MT Lt" w:hAnsi="Albertus MT Lt"/>
          <w:color w:val="0000FF"/>
          <w:sz w:val="24"/>
          <w:szCs w:val="24"/>
        </w:rPr>
        <w:t>per mezzo della croce,</w:t>
      </w:r>
      <w:r w:rsidRPr="0009193D">
        <w:rPr>
          <w:rFonts w:ascii="Albertus MT Lt" w:hAnsi="Albertus MT Lt"/>
          <w:color w:val="0000FF"/>
          <w:sz w:val="24"/>
          <w:szCs w:val="24"/>
        </w:rPr>
        <w:t xml:space="preserve"> </w:t>
      </w:r>
      <w:r w:rsidR="00AA7673" w:rsidRPr="0009193D">
        <w:rPr>
          <w:rFonts w:ascii="Albertus MT Lt" w:hAnsi="Albertus MT Lt"/>
          <w:color w:val="0000FF"/>
          <w:sz w:val="24"/>
          <w:szCs w:val="24"/>
        </w:rPr>
        <w:t>distruggendo in se stesso l'inimicizia.</w:t>
      </w:r>
      <w:r w:rsidRPr="0009193D">
        <w:rPr>
          <w:rFonts w:ascii="Albertus MT Lt" w:hAnsi="Albertus MT Lt"/>
          <w:color w:val="0000FF"/>
          <w:sz w:val="24"/>
          <w:szCs w:val="24"/>
        </w:rPr>
        <w:t xml:space="preserve"> </w:t>
      </w:r>
      <w:r w:rsidR="00AA7673" w:rsidRPr="0009193D">
        <w:rPr>
          <w:rFonts w:ascii="Albertus MT Lt" w:hAnsi="Albertus MT Lt"/>
          <w:color w:val="0000FF"/>
          <w:sz w:val="24"/>
          <w:szCs w:val="24"/>
        </w:rPr>
        <w:t xml:space="preserve">Egli è venuto perciò ad </w:t>
      </w:r>
      <w:r w:rsidR="00AA7673" w:rsidRPr="0009193D">
        <w:rPr>
          <w:rFonts w:ascii="Albertus MT Lt" w:hAnsi="Albertus MT Lt"/>
          <w:b/>
          <w:color w:val="0000FF"/>
          <w:sz w:val="24"/>
          <w:szCs w:val="24"/>
        </w:rPr>
        <w:t>annunziare pace</w:t>
      </w:r>
      <w:r w:rsidRPr="0009193D">
        <w:rPr>
          <w:rFonts w:ascii="Albertus MT Lt" w:hAnsi="Albertus MT Lt"/>
          <w:color w:val="0000FF"/>
          <w:sz w:val="24"/>
          <w:szCs w:val="24"/>
        </w:rPr>
        <w:t xml:space="preserve"> </w:t>
      </w:r>
      <w:r w:rsidR="00AA7673" w:rsidRPr="0009193D">
        <w:rPr>
          <w:rFonts w:ascii="Albertus MT Lt" w:hAnsi="Albertus MT Lt"/>
          <w:color w:val="0000FF"/>
          <w:sz w:val="24"/>
          <w:szCs w:val="24"/>
        </w:rPr>
        <w:t xml:space="preserve">a voi che eravate lontani </w:t>
      </w:r>
      <w:r w:rsidR="00AA7673" w:rsidRPr="0009193D">
        <w:rPr>
          <w:rFonts w:ascii="Albertus MT Lt" w:hAnsi="Albertus MT Lt"/>
          <w:b/>
          <w:color w:val="0000FF"/>
          <w:sz w:val="24"/>
          <w:szCs w:val="24"/>
        </w:rPr>
        <w:t>e pace</w:t>
      </w:r>
      <w:r w:rsidR="00AA7673" w:rsidRPr="0009193D">
        <w:rPr>
          <w:rFonts w:ascii="Albertus MT Lt" w:hAnsi="Albertus MT Lt"/>
          <w:color w:val="0000FF"/>
          <w:sz w:val="24"/>
          <w:szCs w:val="24"/>
        </w:rPr>
        <w:t xml:space="preserve"> a coloro che erano vicini.</w:t>
      </w:r>
      <w:r w:rsidRPr="0009193D">
        <w:rPr>
          <w:rFonts w:ascii="Albertus MT Lt" w:hAnsi="Albertus MT Lt"/>
          <w:color w:val="0000FF"/>
          <w:sz w:val="24"/>
          <w:szCs w:val="24"/>
        </w:rPr>
        <w:t xml:space="preserve"> </w:t>
      </w:r>
      <w:r w:rsidR="00AA7673" w:rsidRPr="0009193D">
        <w:rPr>
          <w:rFonts w:ascii="Albertus MT Lt" w:hAnsi="Albertus MT Lt"/>
          <w:color w:val="0000FF"/>
          <w:sz w:val="24"/>
          <w:szCs w:val="24"/>
        </w:rPr>
        <w:t>Per mezzo di lui possiamo presentarci, gli uni e gli</w:t>
      </w:r>
      <w:r w:rsidRPr="0009193D">
        <w:rPr>
          <w:rFonts w:ascii="Albertus MT Lt" w:hAnsi="Albertus MT Lt"/>
          <w:color w:val="0000FF"/>
          <w:sz w:val="24"/>
          <w:szCs w:val="24"/>
        </w:rPr>
        <w:t xml:space="preserve"> </w:t>
      </w:r>
      <w:r w:rsidR="00AA7673" w:rsidRPr="0009193D">
        <w:rPr>
          <w:rFonts w:ascii="Albertus MT Lt" w:hAnsi="Albertus MT Lt"/>
          <w:color w:val="0000FF"/>
          <w:sz w:val="24"/>
          <w:szCs w:val="24"/>
        </w:rPr>
        <w:t>altri,</w:t>
      </w:r>
      <w:r w:rsidRPr="0009193D">
        <w:rPr>
          <w:rFonts w:ascii="Albertus MT Lt" w:hAnsi="Albertus MT Lt"/>
          <w:color w:val="0000FF"/>
          <w:sz w:val="24"/>
          <w:szCs w:val="24"/>
        </w:rPr>
        <w:t xml:space="preserve"> </w:t>
      </w:r>
      <w:r w:rsidR="00AA7673" w:rsidRPr="0009193D">
        <w:rPr>
          <w:rFonts w:ascii="Albertus MT Lt" w:hAnsi="Albertus MT Lt"/>
          <w:color w:val="0000FF"/>
          <w:sz w:val="24"/>
          <w:szCs w:val="24"/>
        </w:rPr>
        <w:t>al Padre in un solo Spirito</w:t>
      </w:r>
      <w:r w:rsidRPr="0009193D">
        <w:rPr>
          <w:rFonts w:ascii="Albertus MT Lt" w:hAnsi="Albertus MT Lt"/>
          <w:color w:val="0000FF"/>
          <w:sz w:val="24"/>
          <w:szCs w:val="24"/>
        </w:rPr>
        <w:t>”.</w:t>
      </w:r>
    </w:p>
    <w:p w:rsidR="001B036C" w:rsidRDefault="001B036C" w:rsidP="006B0956">
      <w:pPr>
        <w:spacing w:after="0" w:line="240" w:lineRule="auto"/>
        <w:jc w:val="both"/>
        <w:rPr>
          <w:rFonts w:ascii="Albertus MT Lt" w:hAnsi="Albertus MT Lt"/>
          <w:color w:val="0000FF"/>
          <w:sz w:val="24"/>
          <w:szCs w:val="24"/>
        </w:rPr>
      </w:pPr>
    </w:p>
    <w:p w:rsidR="001B036C" w:rsidRDefault="000C04A7" w:rsidP="006B0956">
      <w:pPr>
        <w:spacing w:after="0" w:line="240" w:lineRule="auto"/>
        <w:jc w:val="both"/>
        <w:rPr>
          <w:rFonts w:ascii="Albertus MT Lt" w:hAnsi="Albertus MT Lt"/>
          <w:color w:val="0000FF"/>
          <w:sz w:val="24"/>
          <w:szCs w:val="24"/>
        </w:rPr>
      </w:pPr>
      <w:r>
        <w:rPr>
          <w:rFonts w:ascii="Albertus MT Lt" w:hAnsi="Albertus MT Lt"/>
          <w:color w:val="0000FF"/>
          <w:sz w:val="24"/>
          <w:szCs w:val="24"/>
        </w:rPr>
        <w:t>Ogni periodo umano, al tempo dei primi discepoli di Gesù e anche prima; al tempo della seconda guerra mondiale e anche oggi, gli uomini e le donne tendono a dividersi tra loro, gli uni contro gli altri. Come soluzione delle contese si affidano alla violenza, che scatena altra violenza e amplifica i conflitti, le sofferenze, le distruzioni. Si aprono ferite negli animi, sete di vendetta, voragini di odio.</w:t>
      </w:r>
    </w:p>
    <w:p w:rsidR="000C04A7" w:rsidRDefault="000C04A7" w:rsidP="006B0956">
      <w:pPr>
        <w:spacing w:after="0" w:line="240" w:lineRule="auto"/>
        <w:jc w:val="both"/>
        <w:rPr>
          <w:rFonts w:ascii="Albertus MT Lt" w:hAnsi="Albertus MT Lt"/>
          <w:color w:val="0000FF"/>
          <w:sz w:val="24"/>
          <w:szCs w:val="24"/>
        </w:rPr>
      </w:pPr>
      <w:r>
        <w:rPr>
          <w:rFonts w:ascii="Albertus MT Lt" w:hAnsi="Albertus MT Lt"/>
          <w:color w:val="0000FF"/>
          <w:sz w:val="24"/>
          <w:szCs w:val="24"/>
        </w:rPr>
        <w:t>Noi annunciamo Uno che non ha risposto con il male al male che gli era fatto; che non a smesso di considerare persone coloro che gli facevano violenza; che ha perdonato coloro che lo stavano uccidendo.</w:t>
      </w:r>
    </w:p>
    <w:p w:rsidR="000C04A7" w:rsidRPr="0009193D" w:rsidRDefault="000C04A7" w:rsidP="006B0956">
      <w:pPr>
        <w:spacing w:after="0" w:line="240" w:lineRule="auto"/>
        <w:jc w:val="both"/>
        <w:rPr>
          <w:rFonts w:ascii="Albertus MT Lt" w:hAnsi="Albertus MT Lt"/>
          <w:color w:val="0000FF"/>
          <w:sz w:val="24"/>
          <w:szCs w:val="24"/>
        </w:rPr>
      </w:pPr>
      <w:r>
        <w:rPr>
          <w:rFonts w:ascii="Albertus MT Lt" w:hAnsi="Albertus MT Lt"/>
          <w:color w:val="0000FF"/>
          <w:sz w:val="24"/>
          <w:szCs w:val="24"/>
        </w:rPr>
        <w:t>Gesù Cristo h</w:t>
      </w:r>
    </w:p>
    <w:p w:rsidR="000735D2" w:rsidRPr="0009193D" w:rsidRDefault="000735D2" w:rsidP="00AA7673">
      <w:pPr>
        <w:spacing w:after="0" w:line="240" w:lineRule="auto"/>
        <w:rPr>
          <w:rFonts w:ascii="Albertus MT Lt" w:hAnsi="Albertus MT Lt"/>
          <w:color w:val="0000FF"/>
          <w:sz w:val="24"/>
          <w:szCs w:val="24"/>
        </w:rPr>
      </w:pPr>
    </w:p>
    <w:p w:rsidR="006B0956" w:rsidRPr="0009193D" w:rsidRDefault="006B0956" w:rsidP="00AA7673">
      <w:pPr>
        <w:spacing w:after="0" w:line="240" w:lineRule="auto"/>
        <w:rPr>
          <w:rFonts w:ascii="Albertus MT Lt" w:hAnsi="Albertus MT Lt"/>
          <w:color w:val="0000FF"/>
          <w:sz w:val="24"/>
          <w:szCs w:val="24"/>
        </w:rPr>
      </w:pPr>
    </w:p>
    <w:p w:rsidR="000735D2" w:rsidRPr="0009193D" w:rsidRDefault="006B0956" w:rsidP="006B0956">
      <w:pPr>
        <w:spacing w:after="0" w:line="240" w:lineRule="auto"/>
        <w:jc w:val="right"/>
        <w:rPr>
          <w:rFonts w:ascii="Albertus MT Lt" w:hAnsi="Albertus MT Lt"/>
          <w:color w:val="0000FF"/>
          <w:sz w:val="24"/>
          <w:szCs w:val="24"/>
        </w:rPr>
      </w:pPr>
      <w:r w:rsidRPr="0009193D">
        <w:rPr>
          <w:rFonts w:ascii="Albertus MT Lt" w:hAnsi="Albertus MT Lt"/>
          <w:color w:val="0000FF"/>
          <w:sz w:val="24"/>
          <w:szCs w:val="24"/>
        </w:rPr>
        <w:t xml:space="preserve">Antonio Torresin, </w:t>
      </w:r>
      <w:r w:rsidRPr="0009193D">
        <w:rPr>
          <w:rFonts w:ascii="Albertus MT Lt" w:hAnsi="Albertus MT Lt"/>
          <w:i/>
          <w:color w:val="0000FF"/>
          <w:sz w:val="24"/>
          <w:szCs w:val="24"/>
        </w:rPr>
        <w:t>Uomo come gli altri</w:t>
      </w:r>
      <w:r w:rsidRPr="0009193D">
        <w:rPr>
          <w:rFonts w:ascii="Albertus MT Lt" w:hAnsi="Albertus MT Lt"/>
          <w:color w:val="0000FF"/>
          <w:sz w:val="24"/>
          <w:szCs w:val="24"/>
        </w:rPr>
        <w:t>, 120-124</w:t>
      </w:r>
    </w:p>
    <w:p w:rsidR="006B0956" w:rsidRPr="0009193D" w:rsidRDefault="000735D2" w:rsidP="000735D2">
      <w:pPr>
        <w:shd w:val="clear" w:color="auto" w:fill="FFFFFF"/>
        <w:autoSpaceDE w:val="0"/>
        <w:autoSpaceDN w:val="0"/>
        <w:adjustRightInd w:val="0"/>
        <w:spacing w:after="0" w:line="240" w:lineRule="auto"/>
        <w:jc w:val="both"/>
        <w:rPr>
          <w:rFonts w:ascii="Albertus MT Lt" w:eastAsia="Times New Roman" w:hAnsi="Albertus MT Lt" w:cstheme="minorHAnsi"/>
          <w:color w:val="0000FF"/>
          <w:sz w:val="24"/>
          <w:szCs w:val="24"/>
        </w:rPr>
      </w:pPr>
      <w:r w:rsidRPr="0009193D">
        <w:rPr>
          <w:rFonts w:ascii="Albertus MT Lt" w:hAnsi="Albertus MT Lt" w:cstheme="minorHAnsi"/>
          <w:color w:val="0000FF"/>
          <w:sz w:val="24"/>
          <w:szCs w:val="24"/>
        </w:rPr>
        <w:t xml:space="preserve">“La cosa difficile da capire </w:t>
      </w:r>
      <w:r w:rsidRPr="0009193D">
        <w:rPr>
          <w:rFonts w:ascii="Albertus MT Lt" w:eastAsia="Times New Roman" w:hAnsi="Albertus MT Lt" w:cstheme="minorHAnsi"/>
          <w:color w:val="0000FF"/>
          <w:sz w:val="24"/>
          <w:szCs w:val="24"/>
        </w:rPr>
        <w:t xml:space="preserve">è questa: possibile che Gesù annunci l'amore e in cambio riceva l'incomprensione, l'odio, la violenza, la morte? </w:t>
      </w:r>
      <w:r w:rsidRPr="0009193D">
        <w:rPr>
          <w:rFonts w:ascii="Albertus MT Lt" w:eastAsia="Times New Roman" w:hAnsi="Albertus MT Lt" w:cstheme="minorHAnsi"/>
          <w:b/>
          <w:color w:val="0000FF"/>
          <w:sz w:val="24"/>
          <w:szCs w:val="24"/>
        </w:rPr>
        <w:t>Può l'amore non essere amato? Gesù annuncia l'amore di Dio che vuole andare incontro all'uomo come l'amato alla sua sposa, e sembra che più avanzi e più debba scontrarsi con un'incomprensione insuperabile, un rifiuto violento, fino alla morte</w:t>
      </w:r>
      <w:r w:rsidRPr="0009193D">
        <w:rPr>
          <w:rFonts w:ascii="Albertus MT Lt" w:eastAsia="Times New Roman" w:hAnsi="Albertus MT Lt" w:cstheme="minorHAnsi"/>
          <w:color w:val="0000FF"/>
          <w:sz w:val="24"/>
          <w:szCs w:val="24"/>
        </w:rPr>
        <w:t xml:space="preserve">. </w:t>
      </w:r>
      <w:r w:rsidR="006B0956" w:rsidRPr="0009193D">
        <w:rPr>
          <w:rFonts w:ascii="Albertus MT Lt" w:eastAsia="Times New Roman" w:hAnsi="Albertus MT Lt" w:cstheme="minorHAnsi"/>
          <w:color w:val="0000FF"/>
          <w:sz w:val="24"/>
          <w:szCs w:val="24"/>
        </w:rPr>
        <w:t>(…)</w:t>
      </w:r>
    </w:p>
    <w:p w:rsidR="000735D2" w:rsidRPr="0009193D" w:rsidRDefault="000735D2" w:rsidP="000735D2">
      <w:pPr>
        <w:shd w:val="clear" w:color="auto" w:fill="FFFFFF"/>
        <w:autoSpaceDE w:val="0"/>
        <w:autoSpaceDN w:val="0"/>
        <w:adjustRightInd w:val="0"/>
        <w:spacing w:after="0" w:line="240" w:lineRule="auto"/>
        <w:jc w:val="both"/>
        <w:rPr>
          <w:rFonts w:ascii="Albertus MT Lt" w:hAnsi="Albertus MT Lt" w:cstheme="minorHAnsi"/>
          <w:color w:val="0000FF"/>
          <w:sz w:val="24"/>
          <w:szCs w:val="24"/>
        </w:rPr>
      </w:pPr>
      <w:r w:rsidRPr="0009193D">
        <w:rPr>
          <w:rFonts w:ascii="Albertus MT Lt" w:hAnsi="Albertus MT Lt" w:cstheme="minorHAnsi"/>
          <w:color w:val="0000FF"/>
          <w:sz w:val="24"/>
          <w:szCs w:val="24"/>
        </w:rPr>
        <w:t xml:space="preserve">Questo </w:t>
      </w:r>
      <w:r w:rsidRPr="0009193D">
        <w:rPr>
          <w:rFonts w:ascii="Albertus MT Lt" w:eastAsia="Times New Roman" w:hAnsi="Albertus MT Lt" w:cstheme="minorHAnsi"/>
          <w:color w:val="0000FF"/>
          <w:sz w:val="24"/>
          <w:szCs w:val="24"/>
        </w:rPr>
        <w:t xml:space="preserve">è il nostro scandalo: noi annunciamo che </w:t>
      </w:r>
      <w:r w:rsidRPr="0009193D">
        <w:rPr>
          <w:rFonts w:ascii="Albertus MT Lt" w:eastAsia="Times New Roman" w:hAnsi="Albertus MT Lt" w:cstheme="minorHAnsi"/>
          <w:b/>
          <w:color w:val="0000FF"/>
          <w:sz w:val="24"/>
          <w:szCs w:val="24"/>
        </w:rPr>
        <w:t>la salvezza ci proviene da un Messia sconfitto</w:t>
      </w:r>
      <w:r w:rsidRPr="0009193D">
        <w:rPr>
          <w:rFonts w:ascii="Albertus MT Lt" w:eastAsia="Times New Roman" w:hAnsi="Albertus MT Lt" w:cstheme="minorHAnsi"/>
          <w:color w:val="0000FF"/>
          <w:sz w:val="24"/>
          <w:szCs w:val="24"/>
        </w:rPr>
        <w:t>. Ma perché mai un Messia sconfitto dovrebbe essere portatore di salvezza?</w:t>
      </w:r>
    </w:p>
    <w:p w:rsidR="000735D2" w:rsidRPr="0009193D" w:rsidRDefault="000735D2" w:rsidP="000735D2">
      <w:pPr>
        <w:shd w:val="clear" w:color="auto" w:fill="FFFFFF"/>
        <w:autoSpaceDE w:val="0"/>
        <w:autoSpaceDN w:val="0"/>
        <w:adjustRightInd w:val="0"/>
        <w:spacing w:after="0" w:line="240" w:lineRule="auto"/>
        <w:jc w:val="both"/>
        <w:rPr>
          <w:rFonts w:ascii="Albertus MT Lt" w:hAnsi="Albertus MT Lt" w:cstheme="minorHAnsi"/>
          <w:color w:val="0000FF"/>
          <w:sz w:val="24"/>
          <w:szCs w:val="24"/>
        </w:rPr>
      </w:pPr>
      <w:r w:rsidRPr="0009193D">
        <w:rPr>
          <w:rFonts w:ascii="Albertus MT Lt" w:hAnsi="Albertus MT Lt" w:cstheme="minorHAnsi"/>
          <w:color w:val="0000FF"/>
          <w:sz w:val="24"/>
          <w:szCs w:val="24"/>
        </w:rPr>
        <w:t>Tutti hanno causato la morte di Ges</w:t>
      </w:r>
      <w:r w:rsidRPr="0009193D">
        <w:rPr>
          <w:rFonts w:ascii="Albertus MT Lt" w:eastAsia="Times New Roman" w:hAnsi="Albertus MT Lt" w:cstheme="minorHAnsi"/>
          <w:color w:val="0000FF"/>
          <w:sz w:val="24"/>
          <w:szCs w:val="24"/>
        </w:rPr>
        <w:t>ù</w:t>
      </w:r>
      <w:r w:rsidR="006B0956" w:rsidRPr="0009193D">
        <w:rPr>
          <w:rFonts w:ascii="Albertus MT Lt" w:eastAsia="Times New Roman" w:hAnsi="Albertus MT Lt" w:cstheme="minorHAnsi"/>
          <w:color w:val="0000FF"/>
          <w:sz w:val="24"/>
          <w:szCs w:val="24"/>
        </w:rPr>
        <w:t>;</w:t>
      </w:r>
      <w:r w:rsidRPr="0009193D">
        <w:rPr>
          <w:rFonts w:ascii="Albertus MT Lt" w:eastAsia="Times New Roman" w:hAnsi="Albertus MT Lt" w:cstheme="minorHAnsi"/>
          <w:color w:val="0000FF"/>
          <w:sz w:val="24"/>
          <w:szCs w:val="24"/>
        </w:rPr>
        <w:t xml:space="preserve"> solo le donne ne escono senza avere una partecipazione attiva. Tutti gli altri vi partecipano, in un modo o nell'altro</w:t>
      </w:r>
      <w:r w:rsidR="006B0956" w:rsidRPr="0009193D">
        <w:rPr>
          <w:rFonts w:ascii="Albertus MT Lt" w:eastAsia="Times New Roman" w:hAnsi="Albertus MT Lt" w:cstheme="minorHAnsi"/>
          <w:color w:val="0000FF"/>
          <w:sz w:val="24"/>
          <w:szCs w:val="24"/>
        </w:rPr>
        <w:t>;</w:t>
      </w:r>
      <w:r w:rsidRPr="0009193D">
        <w:rPr>
          <w:rFonts w:ascii="Albertus MT Lt" w:eastAsia="Times New Roman" w:hAnsi="Albertus MT Lt" w:cstheme="minorHAnsi"/>
          <w:color w:val="0000FF"/>
          <w:sz w:val="24"/>
          <w:szCs w:val="24"/>
        </w:rPr>
        <w:t xml:space="preserve"> tutti concorrono alla sconfitta di Gesù.</w:t>
      </w:r>
    </w:p>
    <w:p w:rsidR="000735D2" w:rsidRPr="0009193D" w:rsidRDefault="000735D2" w:rsidP="000735D2">
      <w:pPr>
        <w:spacing w:after="0" w:line="240" w:lineRule="auto"/>
        <w:jc w:val="both"/>
        <w:rPr>
          <w:rFonts w:ascii="Albertus MT Lt" w:eastAsia="Times New Roman" w:hAnsi="Albertus MT Lt" w:cstheme="minorHAnsi"/>
          <w:color w:val="0000FF"/>
          <w:sz w:val="24"/>
          <w:szCs w:val="24"/>
        </w:rPr>
      </w:pPr>
      <w:r w:rsidRPr="0009193D">
        <w:rPr>
          <w:rFonts w:ascii="Albertus MT Lt" w:hAnsi="Albertus MT Lt" w:cstheme="minorHAnsi"/>
          <w:color w:val="0000FF"/>
          <w:sz w:val="24"/>
          <w:szCs w:val="24"/>
        </w:rPr>
        <w:t>Anzitutto i discepoli: Giuda lo tradisce, ma anche gli altri contribuiscono mediante il loro rinnegamento.</w:t>
      </w:r>
      <w:r w:rsidR="006B0956" w:rsidRPr="0009193D">
        <w:rPr>
          <w:rFonts w:ascii="Albertus MT Lt" w:hAnsi="Albertus MT Lt" w:cstheme="minorHAnsi"/>
          <w:color w:val="0000FF"/>
          <w:sz w:val="24"/>
          <w:szCs w:val="24"/>
        </w:rPr>
        <w:t xml:space="preserve"> (…)</w:t>
      </w:r>
    </w:p>
    <w:p w:rsidR="000735D2" w:rsidRPr="0009193D" w:rsidRDefault="000735D2" w:rsidP="000735D2">
      <w:pPr>
        <w:spacing w:after="0" w:line="240" w:lineRule="auto"/>
        <w:jc w:val="both"/>
        <w:rPr>
          <w:rFonts w:ascii="Albertus MT Lt" w:hAnsi="Albertus MT Lt" w:cstheme="minorHAnsi"/>
          <w:color w:val="0000FF"/>
          <w:sz w:val="24"/>
          <w:szCs w:val="24"/>
        </w:rPr>
      </w:pPr>
      <w:r w:rsidRPr="0009193D">
        <w:rPr>
          <w:rFonts w:ascii="Albertus MT Lt" w:hAnsi="Albertus MT Lt" w:cstheme="minorHAnsi"/>
          <w:color w:val="0000FF"/>
          <w:sz w:val="24"/>
          <w:szCs w:val="24"/>
        </w:rPr>
        <w:t>In secondo luogo, colpevoli sono le autorità giudaiche: non dobbiamo dimenticare che Gesù è stato ucciso nel nome di Dio, pensando di difendere le ragioni di Dio. C'è un male che accade nel nome di Dio. Questo è il massimo travisamento: la religione può essere fautrice di morte, concorrere alla morte del Giusto nel nome di Dio.</w:t>
      </w:r>
    </w:p>
    <w:p w:rsidR="000735D2" w:rsidRPr="0009193D" w:rsidRDefault="000735D2" w:rsidP="000735D2">
      <w:pPr>
        <w:spacing w:after="0" w:line="240" w:lineRule="auto"/>
        <w:jc w:val="both"/>
        <w:rPr>
          <w:rFonts w:ascii="Albertus MT Lt" w:hAnsi="Albertus MT Lt" w:cstheme="minorHAnsi"/>
          <w:color w:val="0000FF"/>
          <w:sz w:val="24"/>
          <w:szCs w:val="24"/>
        </w:rPr>
      </w:pPr>
      <w:r w:rsidRPr="0009193D">
        <w:rPr>
          <w:rFonts w:ascii="Albertus MT Lt" w:hAnsi="Albertus MT Lt" w:cstheme="minorHAnsi"/>
          <w:color w:val="0000FF"/>
          <w:sz w:val="24"/>
          <w:szCs w:val="24"/>
        </w:rPr>
        <w:t>Poi Pilato, l'autorità</w:t>
      </w:r>
      <w:r w:rsidR="006B0956" w:rsidRPr="0009193D">
        <w:rPr>
          <w:rFonts w:ascii="Albertus MT Lt" w:hAnsi="Albertus MT Lt" w:cstheme="minorHAnsi"/>
          <w:color w:val="0000FF"/>
          <w:sz w:val="24"/>
          <w:szCs w:val="24"/>
        </w:rPr>
        <w:t xml:space="preserve"> civile…</w:t>
      </w:r>
      <w:r w:rsidRPr="0009193D">
        <w:rPr>
          <w:rFonts w:ascii="Albertus MT Lt" w:hAnsi="Albertus MT Lt" w:cstheme="minorHAnsi"/>
          <w:color w:val="0000FF"/>
          <w:sz w:val="24"/>
          <w:szCs w:val="24"/>
        </w:rPr>
        <w:t xml:space="preserve"> nessuno è innocente.</w:t>
      </w:r>
    </w:p>
    <w:p w:rsidR="000735D2" w:rsidRPr="0009193D" w:rsidRDefault="000735D2" w:rsidP="006D78D5">
      <w:pPr>
        <w:spacing w:after="0" w:line="240" w:lineRule="auto"/>
        <w:jc w:val="both"/>
        <w:rPr>
          <w:rFonts w:ascii="Albertus MT Lt" w:hAnsi="Albertus MT Lt" w:cstheme="minorHAnsi"/>
          <w:color w:val="0000FF"/>
          <w:sz w:val="24"/>
          <w:szCs w:val="24"/>
        </w:rPr>
      </w:pPr>
      <w:r w:rsidRPr="0009193D">
        <w:rPr>
          <w:rFonts w:ascii="Albertus MT Lt" w:hAnsi="Albertus MT Lt" w:cstheme="minorHAnsi"/>
          <w:color w:val="0000FF"/>
          <w:sz w:val="24"/>
          <w:szCs w:val="24"/>
        </w:rPr>
        <w:lastRenderedPageBreak/>
        <w:t xml:space="preserve">Ma in che modo la sua morte ci salva? </w:t>
      </w:r>
      <w:r w:rsidRPr="0009193D">
        <w:rPr>
          <w:rFonts w:ascii="Albertus MT Lt" w:hAnsi="Albertus MT Lt" w:cstheme="minorHAnsi"/>
          <w:b/>
          <w:color w:val="0000FF"/>
          <w:sz w:val="24"/>
          <w:szCs w:val="24"/>
        </w:rPr>
        <w:t>Perché la salvezza ci viene da un morire?</w:t>
      </w:r>
      <w:r w:rsidRPr="0009193D">
        <w:rPr>
          <w:rFonts w:ascii="Albertus MT Lt" w:hAnsi="Albertus MT Lt" w:cstheme="minorHAnsi"/>
          <w:color w:val="0000FF"/>
          <w:sz w:val="24"/>
          <w:szCs w:val="24"/>
        </w:rPr>
        <w:t xml:space="preserve"> Perché la storia di persone e la loro vicenda deve passare attraverso il male, quasi che questo male sia da collegare a una colpa che va scontata?</w:t>
      </w:r>
      <w:r w:rsidR="006D78D5" w:rsidRPr="0009193D">
        <w:rPr>
          <w:rFonts w:ascii="Albertus MT Lt" w:hAnsi="Albertus MT Lt" w:cstheme="minorHAnsi"/>
          <w:color w:val="0000FF"/>
          <w:sz w:val="24"/>
          <w:szCs w:val="24"/>
        </w:rPr>
        <w:t xml:space="preserve"> </w:t>
      </w:r>
      <w:r w:rsidRPr="0009193D">
        <w:rPr>
          <w:rFonts w:ascii="Albertus MT Lt" w:eastAsia="Times New Roman" w:hAnsi="Albertus MT Lt" w:cstheme="minorHAnsi"/>
          <w:color w:val="0000FF"/>
          <w:sz w:val="24"/>
          <w:szCs w:val="24"/>
        </w:rPr>
        <w:t>(…) Non si tratta di sacrificare qualcosa a Dio per placarlo</w:t>
      </w:r>
      <w:r w:rsidR="006B0956" w:rsidRPr="0009193D">
        <w:rPr>
          <w:rFonts w:ascii="Albertus MT Lt" w:eastAsia="Times New Roman" w:hAnsi="Albertus MT Lt" w:cstheme="minorHAnsi"/>
          <w:color w:val="0000FF"/>
          <w:sz w:val="24"/>
          <w:szCs w:val="24"/>
        </w:rPr>
        <w:t>;</w:t>
      </w:r>
      <w:r w:rsidRPr="0009193D">
        <w:rPr>
          <w:rFonts w:ascii="Albertus MT Lt" w:eastAsia="Times New Roman" w:hAnsi="Albertus MT Lt" w:cstheme="minorHAnsi"/>
          <w:color w:val="0000FF"/>
          <w:sz w:val="24"/>
          <w:szCs w:val="24"/>
        </w:rPr>
        <w:t xml:space="preserve"> si tratta di essere pronti a dare la propria vita per le persone che si amano.</w:t>
      </w:r>
    </w:p>
    <w:p w:rsidR="000735D2" w:rsidRPr="0009193D" w:rsidRDefault="000735D2" w:rsidP="000735D2">
      <w:pPr>
        <w:shd w:val="clear" w:color="auto" w:fill="FFFFFF"/>
        <w:autoSpaceDE w:val="0"/>
        <w:autoSpaceDN w:val="0"/>
        <w:adjustRightInd w:val="0"/>
        <w:spacing w:after="0" w:line="240" w:lineRule="auto"/>
        <w:jc w:val="both"/>
        <w:rPr>
          <w:rFonts w:ascii="Albertus MT Lt" w:eastAsia="Times New Roman" w:hAnsi="Albertus MT Lt" w:cstheme="minorHAnsi"/>
          <w:color w:val="0000FF"/>
          <w:sz w:val="24"/>
          <w:szCs w:val="24"/>
        </w:rPr>
      </w:pPr>
      <w:r w:rsidRPr="0009193D">
        <w:rPr>
          <w:rFonts w:ascii="Albertus MT Lt" w:hAnsi="Albertus MT Lt" w:cstheme="minorHAnsi"/>
          <w:color w:val="0000FF"/>
          <w:sz w:val="24"/>
          <w:szCs w:val="24"/>
        </w:rPr>
        <w:t xml:space="preserve">Chiunque ama sa che </w:t>
      </w:r>
      <w:r w:rsidRPr="0009193D">
        <w:rPr>
          <w:rFonts w:ascii="Albertus MT Lt" w:hAnsi="Albertus MT Lt" w:cstheme="minorHAnsi"/>
          <w:b/>
          <w:color w:val="0000FF"/>
          <w:sz w:val="24"/>
          <w:szCs w:val="24"/>
        </w:rPr>
        <w:t>l'amore non teme di sacrificare s</w:t>
      </w:r>
      <w:r w:rsidRPr="0009193D">
        <w:rPr>
          <w:rFonts w:ascii="Albertus MT Lt" w:eastAsia="Times New Roman" w:hAnsi="Albertus MT Lt" w:cstheme="minorHAnsi"/>
          <w:b/>
          <w:color w:val="0000FF"/>
          <w:sz w:val="24"/>
          <w:szCs w:val="24"/>
        </w:rPr>
        <w:t>é stesso</w:t>
      </w:r>
      <w:r w:rsidRPr="0009193D">
        <w:rPr>
          <w:rFonts w:ascii="Albertus MT Lt" w:eastAsia="Times New Roman" w:hAnsi="Albertus MT Lt" w:cstheme="minorHAnsi"/>
          <w:color w:val="0000FF"/>
          <w:sz w:val="24"/>
          <w:szCs w:val="24"/>
        </w:rPr>
        <w:t xml:space="preserve"> ed è questo che il Padre gradisce: la potenza, la forza di un amore che dona sé stesso, che offre sé stesso. </w:t>
      </w:r>
      <w:r w:rsidRPr="0009193D">
        <w:rPr>
          <w:rFonts w:ascii="Albertus MT Lt" w:eastAsia="Times New Roman" w:hAnsi="Albertus MT Lt" w:cstheme="minorHAnsi"/>
          <w:b/>
          <w:color w:val="0000FF"/>
          <w:sz w:val="24"/>
          <w:szCs w:val="24"/>
        </w:rPr>
        <w:t>Offre per gli amici e anche per i nemici</w:t>
      </w:r>
      <w:r w:rsidRPr="0009193D">
        <w:rPr>
          <w:rFonts w:ascii="Albertus MT Lt" w:eastAsia="Times New Roman" w:hAnsi="Albertus MT Lt" w:cstheme="minorHAnsi"/>
          <w:color w:val="0000FF"/>
          <w:sz w:val="24"/>
          <w:szCs w:val="24"/>
        </w:rPr>
        <w:t xml:space="preserve">, perché si mette nelle loro mani, mite, </w:t>
      </w:r>
      <w:r w:rsidRPr="0009193D">
        <w:rPr>
          <w:rFonts w:ascii="Albertus MT Lt" w:eastAsia="Times New Roman" w:hAnsi="Albertus MT Lt" w:cstheme="minorHAnsi"/>
          <w:b/>
          <w:color w:val="0000FF"/>
          <w:sz w:val="24"/>
          <w:szCs w:val="24"/>
        </w:rPr>
        <w:t>senza restituire male al male</w:t>
      </w:r>
      <w:r w:rsidRPr="0009193D">
        <w:rPr>
          <w:rFonts w:ascii="Albertus MT Lt" w:eastAsia="Times New Roman" w:hAnsi="Albertus MT Lt" w:cstheme="minorHAnsi"/>
          <w:color w:val="0000FF"/>
          <w:sz w:val="24"/>
          <w:szCs w:val="24"/>
        </w:rPr>
        <w:t xml:space="preserve"> ma tenendo quello sguardo benevolo e mite che dicevamo tipico dello stile di Gesù nei confronti del mondo. Uno sguardo buono che continua a difendere quegli uomini mentre lo uccidono, che trasforma anche la morte in un atto estremo di comunione.</w:t>
      </w:r>
    </w:p>
    <w:p w:rsidR="000735D2" w:rsidRPr="0009193D" w:rsidRDefault="000735D2" w:rsidP="000735D2">
      <w:pPr>
        <w:shd w:val="clear" w:color="auto" w:fill="FFFFFF"/>
        <w:autoSpaceDE w:val="0"/>
        <w:autoSpaceDN w:val="0"/>
        <w:adjustRightInd w:val="0"/>
        <w:spacing w:after="0" w:line="240" w:lineRule="auto"/>
        <w:jc w:val="both"/>
        <w:rPr>
          <w:rFonts w:ascii="Albertus MT Lt" w:hAnsi="Albertus MT Lt" w:cstheme="minorHAnsi"/>
          <w:color w:val="0000FF"/>
          <w:sz w:val="24"/>
          <w:szCs w:val="24"/>
        </w:rPr>
      </w:pPr>
      <w:r w:rsidRPr="0009193D">
        <w:rPr>
          <w:rFonts w:ascii="Albertus MT Lt" w:eastAsia="Times New Roman" w:hAnsi="Albertus MT Lt" w:cstheme="minorHAnsi"/>
          <w:color w:val="0000FF"/>
          <w:sz w:val="24"/>
          <w:szCs w:val="24"/>
        </w:rPr>
        <w:t xml:space="preserve">La morte è un abbandono, e Gesù ha vissuto il sentirsi abbandonato dai suoi amici e da Dio: questa morte è trasfigurata in un atto estremo </w:t>
      </w:r>
      <w:r w:rsidR="0009193D" w:rsidRPr="0009193D">
        <w:rPr>
          <w:rFonts w:ascii="Albertus MT Lt" w:eastAsia="Times New Roman" w:hAnsi="Albertus MT Lt" w:cstheme="minorHAnsi"/>
          <w:color w:val="0000FF"/>
          <w:sz w:val="24"/>
          <w:szCs w:val="24"/>
        </w:rPr>
        <w:t xml:space="preserve">e opposto all’abbandono, </w:t>
      </w:r>
      <w:r w:rsidR="0009193D" w:rsidRPr="0009193D">
        <w:rPr>
          <w:rFonts w:ascii="Albertus MT Lt" w:eastAsia="Times New Roman" w:hAnsi="Albertus MT Lt" w:cstheme="minorHAnsi"/>
          <w:b/>
          <w:color w:val="0000FF"/>
          <w:sz w:val="24"/>
          <w:szCs w:val="24"/>
        </w:rPr>
        <w:t xml:space="preserve">un atto </w:t>
      </w:r>
      <w:r w:rsidRPr="0009193D">
        <w:rPr>
          <w:rFonts w:ascii="Albertus MT Lt" w:eastAsia="Times New Roman" w:hAnsi="Albertus MT Lt" w:cstheme="minorHAnsi"/>
          <w:b/>
          <w:color w:val="0000FF"/>
          <w:sz w:val="24"/>
          <w:szCs w:val="24"/>
        </w:rPr>
        <w:t>di comunione con il Padre e con gli uomini</w:t>
      </w:r>
      <w:r w:rsidRPr="0009193D">
        <w:rPr>
          <w:rFonts w:ascii="Albertus MT Lt" w:eastAsia="Times New Roman" w:hAnsi="Albertus MT Lt" w:cstheme="minorHAnsi"/>
          <w:color w:val="0000FF"/>
          <w:sz w:val="24"/>
          <w:szCs w:val="24"/>
        </w:rPr>
        <w:t>. Gesù trasforma la morte, la assume e la vive come l'estremo e definitivo atto con cui affidarsi al Padre e agli uomini, consegnarsi al Padre e agli uomini, cioè un atto di amore.</w:t>
      </w:r>
    </w:p>
    <w:p w:rsidR="000735D2" w:rsidRPr="0009193D" w:rsidRDefault="000735D2" w:rsidP="000735D2">
      <w:pPr>
        <w:spacing w:after="0" w:line="240" w:lineRule="auto"/>
        <w:jc w:val="both"/>
        <w:rPr>
          <w:rFonts w:ascii="Albertus MT Lt" w:eastAsia="Times New Roman" w:hAnsi="Albertus MT Lt" w:cstheme="minorHAnsi"/>
          <w:color w:val="0000FF"/>
          <w:sz w:val="24"/>
          <w:szCs w:val="24"/>
        </w:rPr>
      </w:pPr>
      <w:r w:rsidRPr="0009193D">
        <w:rPr>
          <w:rFonts w:ascii="Albertus MT Lt" w:hAnsi="Albertus MT Lt" w:cstheme="minorHAnsi"/>
          <w:color w:val="0000FF"/>
          <w:sz w:val="24"/>
          <w:szCs w:val="24"/>
        </w:rPr>
        <w:t>(..) Questo sacrificio esistenziale fatto fuori dalle mura della citt</w:t>
      </w:r>
      <w:r w:rsidRPr="0009193D">
        <w:rPr>
          <w:rFonts w:ascii="Albertus MT Lt" w:eastAsia="Times New Roman" w:hAnsi="Albertus MT Lt" w:cstheme="minorHAnsi"/>
          <w:color w:val="0000FF"/>
          <w:sz w:val="24"/>
          <w:szCs w:val="24"/>
        </w:rPr>
        <w:t xml:space="preserve">à, e quindi fuori dal tempio, diventa il nuovo culto, la nuova preghiera, la verità di ogni culto. Dio non gradisce olocausti e sacrifici, ma se vede </w:t>
      </w:r>
      <w:r w:rsidRPr="0009193D">
        <w:rPr>
          <w:rFonts w:ascii="Albertus MT Lt" w:eastAsia="Times New Roman" w:hAnsi="Albertus MT Lt" w:cstheme="minorHAnsi"/>
          <w:b/>
          <w:color w:val="0000FF"/>
          <w:sz w:val="24"/>
          <w:szCs w:val="24"/>
        </w:rPr>
        <w:t>una goccia di sangue o una lacrima versata per amore e con uno sguardo che non smette di volere bene anche al nemico e che non lo abbandona, allora si commuove</w:t>
      </w:r>
      <w:r w:rsidRPr="0009193D">
        <w:rPr>
          <w:rFonts w:ascii="Albertus MT Lt" w:eastAsia="Times New Roman" w:hAnsi="Albertus MT Lt" w:cstheme="minorHAnsi"/>
          <w:color w:val="0000FF"/>
          <w:sz w:val="24"/>
          <w:szCs w:val="24"/>
        </w:rPr>
        <w:t>: Dio è pronto a ribaltare il finale e spazzare via la morte. Il culto, la preghiera è questo: quando offri il tuo corpo, consegni la tua vita per amore - perché questo ha fatto Gesù - fai vivere il nuovo tempio. Il vecchio regime spirituale viene reinterpretato fuori dal tempio. (…)</w:t>
      </w:r>
    </w:p>
    <w:p w:rsidR="000735D2" w:rsidRPr="0009193D" w:rsidRDefault="000735D2" w:rsidP="000735D2">
      <w:pPr>
        <w:spacing w:after="0" w:line="240" w:lineRule="auto"/>
        <w:jc w:val="both"/>
        <w:rPr>
          <w:rFonts w:ascii="Albertus MT Lt" w:eastAsia="Times New Roman" w:hAnsi="Albertus MT Lt" w:cstheme="minorHAnsi"/>
          <w:color w:val="0000FF"/>
          <w:sz w:val="24"/>
          <w:szCs w:val="24"/>
        </w:rPr>
      </w:pPr>
      <w:r w:rsidRPr="0009193D">
        <w:rPr>
          <w:rFonts w:ascii="Albertus MT Lt" w:eastAsia="Times New Roman" w:hAnsi="Albertus MT Lt" w:cstheme="minorHAnsi"/>
          <w:color w:val="0000FF"/>
          <w:sz w:val="24"/>
          <w:szCs w:val="24"/>
        </w:rPr>
        <w:t xml:space="preserve">Quel male che normalmente è una catena infinita, che si propaga, Gesù lo porta su di sé e, invece che restituirlo facendolo ricadere su altri, consegna sé stesso in un atto di amore ancora più grande; </w:t>
      </w:r>
      <w:r w:rsidRPr="0009193D">
        <w:rPr>
          <w:rFonts w:ascii="Albertus MT Lt" w:eastAsia="Times New Roman" w:hAnsi="Albertus MT Lt" w:cstheme="minorHAnsi"/>
          <w:b/>
          <w:color w:val="0000FF"/>
          <w:sz w:val="24"/>
          <w:szCs w:val="24"/>
        </w:rPr>
        <w:t>questo rompe la potenza demoniaca e mortifera del male</w:t>
      </w:r>
      <w:r w:rsidRPr="0009193D">
        <w:rPr>
          <w:rFonts w:ascii="Albertus MT Lt" w:eastAsia="Times New Roman" w:hAnsi="Albertus MT Lt" w:cstheme="minorHAnsi"/>
          <w:color w:val="0000FF"/>
          <w:sz w:val="24"/>
          <w:szCs w:val="24"/>
        </w:rPr>
        <w:t>. E da lì si genera una vita nuova, che sarà appunto la risurrezione.</w:t>
      </w:r>
    </w:p>
    <w:p w:rsidR="000735D2" w:rsidRPr="0009193D" w:rsidRDefault="000735D2" w:rsidP="000735D2">
      <w:pPr>
        <w:spacing w:after="0" w:line="240" w:lineRule="auto"/>
        <w:jc w:val="both"/>
        <w:rPr>
          <w:rFonts w:ascii="Albertus MT Lt" w:hAnsi="Albertus MT Lt" w:cstheme="minorHAnsi"/>
          <w:color w:val="0000FF"/>
          <w:sz w:val="24"/>
          <w:szCs w:val="24"/>
        </w:rPr>
      </w:pPr>
      <w:r w:rsidRPr="0009193D">
        <w:rPr>
          <w:rFonts w:ascii="Albertus MT Lt" w:eastAsia="Times New Roman" w:hAnsi="Albertus MT Lt" w:cstheme="minorHAnsi"/>
          <w:color w:val="0000FF"/>
          <w:sz w:val="24"/>
          <w:szCs w:val="24"/>
        </w:rPr>
        <w:t xml:space="preserve">Seguire Gesù per questa via rimane </w:t>
      </w:r>
      <w:r w:rsidRPr="0009193D">
        <w:rPr>
          <w:rFonts w:ascii="Albertus MT Lt" w:eastAsia="Times New Roman" w:hAnsi="Albertus MT Lt" w:cstheme="minorHAnsi"/>
          <w:b/>
          <w:color w:val="0000FF"/>
          <w:sz w:val="24"/>
          <w:szCs w:val="24"/>
        </w:rPr>
        <w:t>uno scandalo</w:t>
      </w:r>
      <w:r w:rsidRPr="0009193D">
        <w:rPr>
          <w:rFonts w:ascii="Albertus MT Lt" w:eastAsia="Times New Roman" w:hAnsi="Albertus MT Lt" w:cstheme="minorHAnsi"/>
          <w:color w:val="0000FF"/>
          <w:sz w:val="24"/>
          <w:szCs w:val="24"/>
        </w:rPr>
        <w:t xml:space="preserve">: i discepoli infatti si perdono. Ma insieme questa strada dolorosa diventa come </w:t>
      </w:r>
      <w:r w:rsidRPr="0009193D">
        <w:rPr>
          <w:rFonts w:ascii="Albertus MT Lt" w:eastAsia="Times New Roman" w:hAnsi="Albertus MT Lt" w:cstheme="minorHAnsi"/>
          <w:b/>
          <w:color w:val="0000FF"/>
          <w:sz w:val="24"/>
          <w:szCs w:val="24"/>
        </w:rPr>
        <w:t>uno spiraglio di luce</w:t>
      </w:r>
      <w:r w:rsidRPr="0009193D">
        <w:rPr>
          <w:rFonts w:ascii="Albertus MT Lt" w:eastAsia="Times New Roman" w:hAnsi="Albertus MT Lt" w:cstheme="minorHAnsi"/>
          <w:color w:val="0000FF"/>
          <w:sz w:val="24"/>
          <w:szCs w:val="24"/>
        </w:rPr>
        <w:t xml:space="preserve"> che ci permette di attraversare anche tutto il male del mondo, tutte le ingiustizie. Non c'è situazione ingiusta che non possa essere attraversata così. Il discepolo allora è colui che segue Gesù su questa via, si mette dietro. Gesù per primo è passato, così noi possiamo solo seguirlo e, nel ricordo di lui, imparare a fare della nostra vita un dono, una consegna al Padre e ai fratelli.</w:t>
      </w:r>
    </w:p>
    <w:p w:rsidR="000735D2" w:rsidRPr="0009193D" w:rsidRDefault="000735D2" w:rsidP="00AA7673">
      <w:pPr>
        <w:spacing w:after="0" w:line="240" w:lineRule="auto"/>
        <w:rPr>
          <w:rFonts w:ascii="Albertus MT Lt" w:hAnsi="Albertus MT Lt"/>
          <w:color w:val="0000FF"/>
          <w:sz w:val="24"/>
          <w:szCs w:val="24"/>
        </w:rPr>
      </w:pPr>
    </w:p>
    <w:p w:rsidR="006B0956" w:rsidRPr="0009193D" w:rsidRDefault="006B0956" w:rsidP="00AA7673">
      <w:pPr>
        <w:spacing w:after="0" w:line="240" w:lineRule="auto"/>
        <w:rPr>
          <w:rFonts w:ascii="Albertus MT Lt" w:hAnsi="Albertus MT Lt"/>
          <w:color w:val="0000FF"/>
          <w:sz w:val="24"/>
          <w:szCs w:val="24"/>
        </w:rPr>
      </w:pP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 xml:space="preserve">O Dio dei nostri </w:t>
      </w:r>
      <w:r w:rsidR="00114399">
        <w:rPr>
          <w:rFonts w:ascii="Albertus MT Lt" w:hAnsi="Albertus MT Lt"/>
          <w:color w:val="0000FF"/>
          <w:sz w:val="24"/>
          <w:szCs w:val="24"/>
        </w:rPr>
        <w:t>p</w:t>
      </w:r>
      <w:r w:rsidRPr="0009193D">
        <w:rPr>
          <w:rFonts w:ascii="Albertus MT Lt" w:hAnsi="Albertus MT Lt"/>
          <w:color w:val="0000FF"/>
          <w:sz w:val="24"/>
          <w:szCs w:val="24"/>
        </w:rPr>
        <w:t>adri, grande e misericordioso,</w:t>
      </w: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Signore della pace e della vita, Padre di tutti.</w:t>
      </w: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Tu hai progetti di pace e non di afflizione,</w:t>
      </w: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condanni le guerre e abbatti l’orgoglio dei violenti.</w:t>
      </w: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Tu hai inviato il tuo Figlio Gesù</w:t>
      </w: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ad annunziare la pace ai vicini e ai lontani,</w:t>
      </w: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a riunire gli uomini di ogni razza e di ogni stirpe in una sola famiglia.</w:t>
      </w: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Ascolta il grido unanime dei tuoi figli,</w:t>
      </w: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supplica accorata di tutta l’umanità:</w:t>
      </w: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mai più la guerra, avventura senza ritorno,</w:t>
      </w: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mai più la guerra, spirale di lutti e di violenza;</w:t>
      </w: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 xml:space="preserve">fai cessare questa guerra </w:t>
      </w:r>
      <w:proofErr w:type="gramStart"/>
      <w:r w:rsidRPr="0009193D">
        <w:rPr>
          <w:rFonts w:ascii="Albertus MT Lt" w:hAnsi="Albertus MT Lt"/>
          <w:color w:val="0000FF"/>
          <w:sz w:val="24"/>
          <w:szCs w:val="24"/>
        </w:rPr>
        <w:t>(....</w:t>
      </w:r>
      <w:proofErr w:type="gramEnd"/>
      <w:r w:rsidRPr="0009193D">
        <w:rPr>
          <w:rFonts w:ascii="Albertus MT Lt" w:hAnsi="Albertus MT Lt"/>
          <w:color w:val="0000FF"/>
          <w:sz w:val="24"/>
          <w:szCs w:val="24"/>
        </w:rPr>
        <w:t>),</w:t>
      </w: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minaccia per le tue creature, in cielo, in terra ed in mare.</w:t>
      </w: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In comunione con Maria, la Madre di Gesù, ancora ti supplichiamo:</w:t>
      </w: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parla ai cuori dei responsabili delle sorti dei popoli,</w:t>
      </w: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ferma la logica della ritorsione e della vendetta,</w:t>
      </w: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suggerisci con il tuo Spirito soluzioni nuove,</w:t>
      </w: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gesti generosi ed onorevoli, spazi di dialogo e di paziente attesa</w:t>
      </w: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più fecondi delle affrettate scadenze della guerra.</w:t>
      </w: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Concedi al nostro tempo giorni di pace.</w:t>
      </w:r>
    </w:p>
    <w:p w:rsidR="002A43D9" w:rsidRPr="0009193D" w:rsidRDefault="002A43D9" w:rsidP="002B6870">
      <w:pPr>
        <w:spacing w:after="0" w:line="240" w:lineRule="auto"/>
        <w:jc w:val="center"/>
        <w:rPr>
          <w:rFonts w:ascii="Albertus MT Lt" w:hAnsi="Albertus MT Lt"/>
          <w:color w:val="0000FF"/>
          <w:sz w:val="24"/>
          <w:szCs w:val="24"/>
        </w:rPr>
      </w:pPr>
      <w:r w:rsidRPr="0009193D">
        <w:rPr>
          <w:rFonts w:ascii="Albertus MT Lt" w:hAnsi="Albertus MT Lt"/>
          <w:color w:val="0000FF"/>
          <w:sz w:val="24"/>
          <w:szCs w:val="24"/>
        </w:rPr>
        <w:t>Mai più la guerra. Amen.</w:t>
      </w:r>
    </w:p>
    <w:p w:rsidR="00AA7673" w:rsidRPr="00C03F99" w:rsidRDefault="002A43D9" w:rsidP="00C03F99">
      <w:pPr>
        <w:spacing w:after="0" w:line="240" w:lineRule="auto"/>
        <w:jc w:val="right"/>
        <w:rPr>
          <w:rFonts w:ascii="Albertus MT Lt" w:hAnsi="Albertus MT Lt"/>
          <w:i/>
          <w:color w:val="0000FF"/>
          <w:szCs w:val="24"/>
        </w:rPr>
      </w:pPr>
      <w:r w:rsidRPr="0009193D">
        <w:rPr>
          <w:rFonts w:ascii="Albertus MT Lt" w:hAnsi="Albertus MT Lt"/>
          <w:i/>
          <w:color w:val="0000FF"/>
          <w:szCs w:val="24"/>
        </w:rPr>
        <w:t>papa Giovanni Paolo II</w:t>
      </w:r>
      <w:bookmarkStart w:id="0" w:name="_GoBack"/>
      <w:bookmarkEnd w:id="0"/>
    </w:p>
    <w:sectPr w:rsidR="00AA7673" w:rsidRPr="00C03F99" w:rsidSect="00004064">
      <w:pgSz w:w="11906" w:h="16838" w:code="9"/>
      <w:pgMar w:top="737" w:right="737" w:bottom="737" w:left="737"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T">
    <w:panose1 w:val="020E0602030304020304"/>
    <w:charset w:val="00"/>
    <w:family w:val="swiss"/>
    <w:pitch w:val="variable"/>
    <w:sig w:usb0="00000003" w:usb1="00000000" w:usb2="00000000" w:usb3="00000000" w:csb0="00000001" w:csb1="00000000"/>
  </w:font>
  <w:font w:name="Albertus MT L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73"/>
    <w:rsid w:val="00004064"/>
    <w:rsid w:val="00035BF3"/>
    <w:rsid w:val="000716F7"/>
    <w:rsid w:val="000735D2"/>
    <w:rsid w:val="0009193D"/>
    <w:rsid w:val="000C04A7"/>
    <w:rsid w:val="00114399"/>
    <w:rsid w:val="001277A2"/>
    <w:rsid w:val="001B036C"/>
    <w:rsid w:val="002A43D9"/>
    <w:rsid w:val="002B6870"/>
    <w:rsid w:val="002F43D9"/>
    <w:rsid w:val="003C2BA0"/>
    <w:rsid w:val="00454473"/>
    <w:rsid w:val="00595B54"/>
    <w:rsid w:val="00644299"/>
    <w:rsid w:val="006B0956"/>
    <w:rsid w:val="006C6FAC"/>
    <w:rsid w:val="006D78D5"/>
    <w:rsid w:val="008E060C"/>
    <w:rsid w:val="009517A6"/>
    <w:rsid w:val="00A02090"/>
    <w:rsid w:val="00AA7673"/>
    <w:rsid w:val="00B171D1"/>
    <w:rsid w:val="00B177C9"/>
    <w:rsid w:val="00B2231E"/>
    <w:rsid w:val="00B417AC"/>
    <w:rsid w:val="00C03F99"/>
    <w:rsid w:val="00CE6EA4"/>
    <w:rsid w:val="00D1294E"/>
    <w:rsid w:val="00D74A4A"/>
    <w:rsid w:val="00D76A5C"/>
    <w:rsid w:val="00FA2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7B0D"/>
  <w15:chartTrackingRefBased/>
  <w15:docId w15:val="{DE2DFC93-E603-4C6B-9B78-FE84DAA9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TotalTime>
  <Pages>2</Pages>
  <Words>1043</Words>
  <Characters>5948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Paleari</dc:creator>
  <cp:keywords/>
  <dc:description/>
  <cp:lastModifiedBy>Marco Paleari</cp:lastModifiedBy>
  <cp:revision>8</cp:revision>
  <dcterms:created xsi:type="dcterms:W3CDTF">2023-01-18T09:04:00Z</dcterms:created>
  <dcterms:modified xsi:type="dcterms:W3CDTF">2023-01-19T16:28:00Z</dcterms:modified>
</cp:coreProperties>
</file>