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59FB" w14:textId="77777777" w:rsidR="007D1489" w:rsidRPr="002341D2" w:rsidRDefault="007D1489" w:rsidP="007D1489">
      <w:pPr>
        <w:pStyle w:val="NormaleWeb"/>
        <w:jc w:val="center"/>
        <w:rPr>
          <w:rFonts w:ascii="Arial" w:hAnsi="Arial" w:cs="Arial"/>
          <w:b/>
          <w:bCs/>
          <w:smallCaps/>
          <w:color w:val="0070C0"/>
          <w:sz w:val="28"/>
          <w:szCs w:val="28"/>
        </w:rPr>
      </w:pPr>
      <w:bookmarkStart w:id="0" w:name="_Hlk158710332"/>
      <w:bookmarkStart w:id="1" w:name="_Hlk158708253"/>
      <w:r w:rsidRPr="002341D2">
        <w:rPr>
          <w:rFonts w:ascii="Arial" w:hAnsi="Arial" w:cs="Arial"/>
          <w:b/>
          <w:bCs/>
          <w:smallCaps/>
          <w:color w:val="0070C0"/>
          <w:sz w:val="28"/>
          <w:szCs w:val="28"/>
        </w:rPr>
        <w:t xml:space="preserve">"Quel giorno rimasero con lui" </w:t>
      </w:r>
      <w:r>
        <w:rPr>
          <w:rFonts w:ascii="Arial" w:hAnsi="Arial" w:cs="Arial"/>
          <w:b/>
          <w:bCs/>
          <w:smallCaps/>
          <w:color w:val="0070C0"/>
          <w:sz w:val="28"/>
          <w:szCs w:val="28"/>
        </w:rPr>
        <w:t xml:space="preserve">                                                                </w:t>
      </w:r>
      <w:r w:rsidRPr="002341D2">
        <w:rPr>
          <w:rFonts w:ascii="Arial" w:hAnsi="Arial" w:cs="Arial"/>
          <w:b/>
          <w:bCs/>
          <w:smallCaps/>
          <w:color w:val="0070C0"/>
          <w:sz w:val="20"/>
          <w:szCs w:val="20"/>
        </w:rPr>
        <w:t>(Gv 1,39)</w:t>
      </w:r>
      <w:bookmarkEnd w:id="0"/>
      <w:r w:rsidRPr="002341D2">
        <w:rPr>
          <w:rFonts w:ascii="Arial" w:hAnsi="Arial" w:cs="Arial"/>
          <w:b/>
          <w:bCs/>
          <w:smallCaps/>
          <w:color w:val="0070C0"/>
          <w:sz w:val="20"/>
          <w:szCs w:val="20"/>
        </w:rPr>
        <w:t xml:space="preserve">   </w:t>
      </w:r>
      <w:r w:rsidRPr="002341D2">
        <w:rPr>
          <w:rFonts w:ascii="Arial" w:hAnsi="Arial" w:cs="Arial"/>
          <w:b/>
          <w:bCs/>
          <w:smallCaps/>
          <w:color w:val="0070C0"/>
          <w:sz w:val="28"/>
          <w:szCs w:val="28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mallCaps/>
          <w:color w:val="0070C0"/>
          <w:sz w:val="28"/>
          <w:szCs w:val="28"/>
        </w:rPr>
        <w:t xml:space="preserve">         </w:t>
      </w:r>
      <w:r w:rsidRPr="002341D2">
        <w:rPr>
          <w:rFonts w:ascii="Arial" w:hAnsi="Arial" w:cs="Arial"/>
          <w:b/>
          <w:bCs/>
          <w:color w:val="0070C0"/>
        </w:rPr>
        <w:t>La "</w:t>
      </w:r>
      <w:r w:rsidRPr="002341D2">
        <w:rPr>
          <w:rFonts w:ascii="Arial" w:hAnsi="Arial" w:cs="Arial"/>
          <w:b/>
          <w:bCs/>
          <w:i/>
          <w:iCs/>
          <w:color w:val="0070C0"/>
        </w:rPr>
        <w:t>bellezza</w:t>
      </w:r>
      <w:r w:rsidRPr="002341D2">
        <w:rPr>
          <w:rFonts w:ascii="Arial" w:hAnsi="Arial" w:cs="Arial"/>
          <w:b/>
          <w:bCs/>
          <w:color w:val="0070C0"/>
        </w:rPr>
        <w:t>" di essere discepoli</w:t>
      </w:r>
    </w:p>
    <w:p w14:paraId="4376DF71" w14:textId="7B47CDC7" w:rsidR="00C63028" w:rsidRPr="00C63028" w:rsidRDefault="00C63028" w:rsidP="00896C01">
      <w:pPr>
        <w:pStyle w:val="NormaleWeb"/>
        <w:jc w:val="center"/>
        <w:rPr>
          <w:rFonts w:ascii="Arial" w:hAnsi="Arial" w:cs="Arial"/>
        </w:rPr>
      </w:pPr>
      <w:r w:rsidRPr="00C63028">
        <w:rPr>
          <w:rFonts w:ascii="Arial" w:hAnsi="Arial" w:cs="Arial"/>
          <w:b/>
          <w:bCs/>
          <w:smallCaps/>
        </w:rPr>
        <w:t>Evangelii Gaudium</w:t>
      </w:r>
      <w:r w:rsidRPr="00C63028">
        <w:rPr>
          <w:rFonts w:ascii="Arial" w:hAnsi="Arial" w:cs="Arial"/>
          <w:b/>
          <w:bCs/>
        </w:rPr>
        <w:t xml:space="preserve"> 167</w:t>
      </w:r>
      <w:r w:rsidRPr="00C63028">
        <w:rPr>
          <w:rFonts w:ascii="Arial" w:hAnsi="Arial" w:cs="Arial"/>
        </w:rPr>
        <w:t>: "</w:t>
      </w:r>
      <w:r w:rsidRPr="00C63028">
        <w:rPr>
          <w:rFonts w:ascii="Arial" w:hAnsi="Arial" w:cs="Arial"/>
          <w:i/>
          <w:iCs/>
        </w:rPr>
        <w:t xml:space="preserve">Annunciare Cristo significa mostrare che credere in lui non è solo una cosa </w:t>
      </w:r>
      <w:r w:rsidRPr="00896C01">
        <w:rPr>
          <w:rFonts w:ascii="Arial" w:hAnsi="Arial" w:cs="Arial"/>
          <w:b/>
          <w:bCs/>
          <w:i/>
          <w:iCs/>
        </w:rPr>
        <w:t>vera</w:t>
      </w:r>
      <w:r w:rsidRPr="00C63028">
        <w:rPr>
          <w:rFonts w:ascii="Arial" w:hAnsi="Arial" w:cs="Arial"/>
          <w:i/>
          <w:iCs/>
        </w:rPr>
        <w:t xml:space="preserve"> e </w:t>
      </w:r>
      <w:r w:rsidRPr="00896C01">
        <w:rPr>
          <w:rFonts w:ascii="Arial" w:hAnsi="Arial" w:cs="Arial"/>
          <w:b/>
          <w:bCs/>
          <w:i/>
          <w:iCs/>
        </w:rPr>
        <w:t>giusta</w:t>
      </w:r>
      <w:r w:rsidRPr="00C63028">
        <w:rPr>
          <w:rFonts w:ascii="Arial" w:hAnsi="Arial" w:cs="Arial"/>
          <w:i/>
          <w:iCs/>
        </w:rPr>
        <w:t xml:space="preserve">, ma anche </w:t>
      </w:r>
      <w:r w:rsidR="00896C01" w:rsidRPr="00896C01">
        <w:rPr>
          <w:rFonts w:ascii="Arial" w:hAnsi="Arial" w:cs="Arial"/>
          <w:b/>
          <w:bCs/>
          <w:i/>
          <w:iCs/>
          <w:smallCaps/>
          <w:u w:val="single"/>
        </w:rPr>
        <w:t>bella</w:t>
      </w:r>
      <w:r w:rsidRPr="00C63028">
        <w:rPr>
          <w:rFonts w:ascii="Arial" w:hAnsi="Arial" w:cs="Arial"/>
        </w:rPr>
        <w:t>"</w:t>
      </w:r>
    </w:p>
    <w:bookmarkEnd w:id="1"/>
    <w:p w14:paraId="59CFA9A7" w14:textId="3AB9DF73" w:rsidR="00C63028" w:rsidRDefault="006F2A0C" w:rsidP="00C63028">
      <w:pPr>
        <w:ind w:left="0" w:firstLine="0"/>
        <w:jc w:val="center"/>
        <w:rPr>
          <w:b/>
          <w:bCs/>
          <w:smallCaps/>
          <w:color w:val="FF0000"/>
          <w:sz w:val="22"/>
          <w:szCs w:val="22"/>
        </w:rPr>
      </w:pPr>
      <w:r>
        <w:rPr>
          <w:b/>
          <w:bCs/>
          <w:smallCaps/>
          <w:color w:val="FF0000"/>
          <w:sz w:val="22"/>
          <w:szCs w:val="22"/>
        </w:rPr>
        <w:t>Giov</w:t>
      </w:r>
      <w:r w:rsidR="00C63028" w:rsidRPr="00C63028">
        <w:rPr>
          <w:b/>
          <w:bCs/>
          <w:smallCaps/>
          <w:color w:val="FF0000"/>
          <w:sz w:val="22"/>
          <w:szCs w:val="22"/>
        </w:rPr>
        <w:t xml:space="preserve">edì </w:t>
      </w:r>
      <w:r w:rsidR="009A0A8B">
        <w:rPr>
          <w:b/>
          <w:bCs/>
          <w:smallCaps/>
          <w:color w:val="FF0000"/>
          <w:sz w:val="22"/>
          <w:szCs w:val="22"/>
        </w:rPr>
        <w:t>2</w:t>
      </w:r>
      <w:r>
        <w:rPr>
          <w:b/>
          <w:bCs/>
          <w:smallCaps/>
          <w:color w:val="FF0000"/>
          <w:sz w:val="22"/>
          <w:szCs w:val="22"/>
        </w:rPr>
        <w:t>1</w:t>
      </w:r>
      <w:r w:rsidR="00C63028" w:rsidRPr="00C63028">
        <w:rPr>
          <w:b/>
          <w:bCs/>
          <w:smallCaps/>
          <w:color w:val="FF0000"/>
          <w:sz w:val="22"/>
          <w:szCs w:val="22"/>
        </w:rPr>
        <w:t xml:space="preserve"> marzo</w:t>
      </w:r>
    </w:p>
    <w:p w14:paraId="1EEFDDF3" w14:textId="77777777" w:rsidR="006F2A0C" w:rsidRDefault="006F2A0C" w:rsidP="00C63028">
      <w:pPr>
        <w:ind w:left="0" w:firstLine="0"/>
        <w:jc w:val="center"/>
        <w:rPr>
          <w:b/>
          <w:bCs/>
          <w:smallCaps/>
          <w:color w:val="FF0000"/>
          <w:sz w:val="22"/>
          <w:szCs w:val="22"/>
        </w:rPr>
      </w:pPr>
    </w:p>
    <w:p w14:paraId="7CD895F9" w14:textId="29A673B6" w:rsidR="006F2A0C" w:rsidRDefault="006F2A0C" w:rsidP="006F2A0C">
      <w:pPr>
        <w:ind w:left="0" w:firstLine="0"/>
        <w:jc w:val="left"/>
        <w:rPr>
          <w:b/>
          <w:bCs/>
          <w:color w:val="FF0000"/>
          <w:sz w:val="22"/>
          <w:szCs w:val="22"/>
        </w:rPr>
      </w:pPr>
      <w:r>
        <w:rPr>
          <w:b/>
          <w:bCs/>
          <w:smallCaps/>
          <w:color w:val="FF0000"/>
          <w:sz w:val="22"/>
          <w:szCs w:val="22"/>
        </w:rPr>
        <w:t>Salmo 22</w:t>
      </w:r>
      <w:r w:rsidRPr="006F2A0C">
        <w:rPr>
          <w:sz w:val="22"/>
          <w:szCs w:val="22"/>
        </w:rPr>
        <w:t xml:space="preserve"> </w:t>
      </w:r>
      <w:r w:rsidRPr="006F2A0C">
        <w:rPr>
          <w:b/>
          <w:bCs/>
          <w:color w:val="FF0000"/>
          <w:sz w:val="22"/>
          <w:szCs w:val="22"/>
        </w:rPr>
        <w:t>Il pastore</w:t>
      </w:r>
      <w:r w:rsidR="001C3F17" w:rsidRPr="001C3F17">
        <w:rPr>
          <w:b/>
          <w:bCs/>
          <w:color w:val="FF0000"/>
          <w:sz w:val="22"/>
          <w:szCs w:val="22"/>
        </w:rPr>
        <w:t xml:space="preserve"> </w:t>
      </w:r>
      <w:r w:rsidR="001C3F17" w:rsidRPr="006F2A0C">
        <w:rPr>
          <w:b/>
          <w:bCs/>
          <w:color w:val="FF0000"/>
          <w:sz w:val="22"/>
          <w:szCs w:val="22"/>
        </w:rPr>
        <w:t>buon</w:t>
      </w:r>
      <w:r w:rsidR="001C3F17">
        <w:rPr>
          <w:b/>
          <w:bCs/>
          <w:color w:val="FF0000"/>
          <w:sz w:val="22"/>
          <w:szCs w:val="22"/>
        </w:rPr>
        <w:t>o</w:t>
      </w:r>
    </w:p>
    <w:p w14:paraId="0A5F6531" w14:textId="77777777" w:rsidR="006F2A0C" w:rsidRPr="006F2A0C" w:rsidRDefault="006F2A0C" w:rsidP="006F2A0C">
      <w:pPr>
        <w:ind w:left="0" w:firstLine="0"/>
        <w:jc w:val="left"/>
        <w:rPr>
          <w:b/>
          <w:bCs/>
          <w:color w:val="FF0000"/>
          <w:sz w:val="6"/>
          <w:szCs w:val="6"/>
        </w:rPr>
      </w:pPr>
    </w:p>
    <w:p w14:paraId="3365A46A" w14:textId="3F4F57D1" w:rsidR="006F2A0C" w:rsidRPr="006F2A0C" w:rsidRDefault="006F2A0C" w:rsidP="006F2A0C">
      <w:pPr>
        <w:ind w:left="0" w:firstLine="0"/>
        <w:jc w:val="center"/>
        <w:rPr>
          <w:sz w:val="22"/>
          <w:szCs w:val="22"/>
        </w:rPr>
      </w:pPr>
      <w:r w:rsidRPr="006F2A0C">
        <w:rPr>
          <w:sz w:val="22"/>
          <w:szCs w:val="22"/>
        </w:rPr>
        <w:t>Il Signore è il mio pastore</w:t>
      </w:r>
      <w:r>
        <w:rPr>
          <w:sz w:val="22"/>
          <w:szCs w:val="22"/>
        </w:rPr>
        <w:t xml:space="preserve"> </w:t>
      </w:r>
      <w:r w:rsidRPr="006F2A0C">
        <w:rPr>
          <w:sz w:val="22"/>
          <w:szCs w:val="22"/>
        </w:rPr>
        <w:t>e nulla mi manca.</w:t>
      </w:r>
      <w:r>
        <w:rPr>
          <w:sz w:val="22"/>
          <w:szCs w:val="22"/>
        </w:rPr>
        <w:t xml:space="preserve"> </w:t>
      </w:r>
      <w:r w:rsidRPr="006F2A0C">
        <w:rPr>
          <w:sz w:val="22"/>
          <w:szCs w:val="22"/>
        </w:rPr>
        <w:t>Su prati d’erba fresca</w:t>
      </w:r>
      <w:r>
        <w:rPr>
          <w:sz w:val="22"/>
          <w:szCs w:val="22"/>
        </w:rPr>
        <w:t xml:space="preserve"> </w:t>
      </w:r>
      <w:r w:rsidRPr="006F2A0C">
        <w:rPr>
          <w:sz w:val="22"/>
          <w:szCs w:val="22"/>
        </w:rPr>
        <w:t>mi fa riposare;</w:t>
      </w:r>
      <w:r>
        <w:rPr>
          <w:sz w:val="22"/>
          <w:szCs w:val="22"/>
        </w:rPr>
        <w:t xml:space="preserve"> </w:t>
      </w:r>
      <w:r w:rsidRPr="006F2A0C">
        <w:rPr>
          <w:sz w:val="22"/>
          <w:szCs w:val="22"/>
        </w:rPr>
        <w:t>mi conduce ad acque tranquille,</w:t>
      </w:r>
      <w:r>
        <w:rPr>
          <w:sz w:val="22"/>
          <w:szCs w:val="22"/>
        </w:rPr>
        <w:t xml:space="preserve"> </w:t>
      </w:r>
      <w:r w:rsidRPr="006F2A0C">
        <w:rPr>
          <w:sz w:val="22"/>
          <w:szCs w:val="22"/>
        </w:rPr>
        <w:t>mi ridona vigore;</w:t>
      </w:r>
      <w:r>
        <w:rPr>
          <w:sz w:val="22"/>
          <w:szCs w:val="22"/>
        </w:rPr>
        <w:t xml:space="preserve"> </w:t>
      </w:r>
      <w:r w:rsidRPr="006F2A0C">
        <w:rPr>
          <w:sz w:val="22"/>
          <w:szCs w:val="22"/>
        </w:rPr>
        <w:t>mi guida sul giusto sentiero:</w:t>
      </w:r>
    </w:p>
    <w:p w14:paraId="059A50B1" w14:textId="0D7A8746" w:rsidR="006F2A0C" w:rsidRPr="006F2A0C" w:rsidRDefault="006F2A0C" w:rsidP="006F2A0C">
      <w:pPr>
        <w:ind w:left="0" w:firstLine="0"/>
        <w:jc w:val="center"/>
        <w:rPr>
          <w:sz w:val="22"/>
          <w:szCs w:val="22"/>
        </w:rPr>
      </w:pPr>
      <w:r w:rsidRPr="006F2A0C">
        <w:rPr>
          <w:sz w:val="22"/>
          <w:szCs w:val="22"/>
        </w:rPr>
        <w:t>il Signore è fedele!</w:t>
      </w:r>
      <w:r>
        <w:rPr>
          <w:sz w:val="22"/>
          <w:szCs w:val="22"/>
        </w:rPr>
        <w:t xml:space="preserve"> </w:t>
      </w:r>
      <w:r w:rsidRPr="006F2A0C">
        <w:rPr>
          <w:sz w:val="22"/>
          <w:szCs w:val="22"/>
        </w:rPr>
        <w:t>Anche se andassi per la valle più buia,</w:t>
      </w:r>
      <w:r>
        <w:rPr>
          <w:sz w:val="22"/>
          <w:szCs w:val="22"/>
        </w:rPr>
        <w:t xml:space="preserve"> </w:t>
      </w:r>
      <w:r w:rsidRPr="006F2A0C">
        <w:rPr>
          <w:sz w:val="22"/>
          <w:szCs w:val="22"/>
        </w:rPr>
        <w:t>di nulla avrei paura,</w:t>
      </w:r>
      <w:r>
        <w:rPr>
          <w:sz w:val="22"/>
          <w:szCs w:val="22"/>
        </w:rPr>
        <w:t xml:space="preserve"> </w:t>
      </w:r>
      <w:r w:rsidRPr="006F2A0C">
        <w:rPr>
          <w:sz w:val="22"/>
          <w:szCs w:val="22"/>
        </w:rPr>
        <w:t xml:space="preserve">perché tu </w:t>
      </w:r>
      <w:r>
        <w:rPr>
          <w:sz w:val="22"/>
          <w:szCs w:val="22"/>
        </w:rPr>
        <w:t xml:space="preserve">Signore </w:t>
      </w:r>
      <w:r w:rsidRPr="006F2A0C">
        <w:rPr>
          <w:sz w:val="22"/>
          <w:szCs w:val="22"/>
        </w:rPr>
        <w:t>resti al mio fianco,</w:t>
      </w:r>
      <w:r>
        <w:rPr>
          <w:sz w:val="22"/>
          <w:szCs w:val="22"/>
        </w:rPr>
        <w:t xml:space="preserve"> </w:t>
      </w:r>
      <w:r w:rsidRPr="006F2A0C">
        <w:rPr>
          <w:sz w:val="22"/>
          <w:szCs w:val="22"/>
        </w:rPr>
        <w:t>il tuo bastone mi dà sicurezza.</w:t>
      </w:r>
    </w:p>
    <w:p w14:paraId="078EBB2A" w14:textId="08515B75" w:rsidR="006F2A0C" w:rsidRPr="006F2A0C" w:rsidRDefault="006F2A0C" w:rsidP="006F2A0C">
      <w:pPr>
        <w:ind w:left="0" w:firstLine="0"/>
        <w:jc w:val="center"/>
        <w:rPr>
          <w:sz w:val="22"/>
          <w:szCs w:val="22"/>
        </w:rPr>
      </w:pPr>
      <w:r w:rsidRPr="006F2A0C">
        <w:rPr>
          <w:sz w:val="22"/>
          <w:szCs w:val="22"/>
        </w:rPr>
        <w:t>Per me tu prepari un banchetto</w:t>
      </w:r>
      <w:r>
        <w:rPr>
          <w:sz w:val="22"/>
          <w:szCs w:val="22"/>
        </w:rPr>
        <w:t xml:space="preserve"> </w:t>
      </w:r>
      <w:r w:rsidRPr="006F2A0C">
        <w:rPr>
          <w:sz w:val="22"/>
          <w:szCs w:val="22"/>
        </w:rPr>
        <w:t>sotto gli occhi dei miei nemici.</w:t>
      </w:r>
      <w:r>
        <w:rPr>
          <w:sz w:val="22"/>
          <w:szCs w:val="22"/>
        </w:rPr>
        <w:t xml:space="preserve"> </w:t>
      </w:r>
      <w:r w:rsidRPr="006F2A0C">
        <w:rPr>
          <w:sz w:val="22"/>
          <w:szCs w:val="22"/>
        </w:rPr>
        <w:t>Con olio mi profumi il capo,</w:t>
      </w:r>
      <w:r>
        <w:rPr>
          <w:sz w:val="22"/>
          <w:szCs w:val="22"/>
        </w:rPr>
        <w:t xml:space="preserve"> </w:t>
      </w:r>
      <w:r w:rsidRPr="006F2A0C">
        <w:rPr>
          <w:sz w:val="22"/>
          <w:szCs w:val="22"/>
        </w:rPr>
        <w:t>mi riempi il calice fino all’orlo.</w:t>
      </w:r>
    </w:p>
    <w:p w14:paraId="35DAD999" w14:textId="77777777" w:rsidR="006F2A0C" w:rsidRDefault="006F2A0C" w:rsidP="006F2A0C">
      <w:pPr>
        <w:ind w:left="0" w:firstLine="0"/>
        <w:jc w:val="center"/>
        <w:rPr>
          <w:sz w:val="22"/>
          <w:szCs w:val="22"/>
        </w:rPr>
      </w:pPr>
      <w:r w:rsidRPr="006F2A0C">
        <w:rPr>
          <w:sz w:val="22"/>
          <w:szCs w:val="22"/>
        </w:rPr>
        <w:t>La tua bontà e il tuo amore mi seguiranno</w:t>
      </w:r>
      <w:r>
        <w:rPr>
          <w:sz w:val="22"/>
          <w:szCs w:val="22"/>
        </w:rPr>
        <w:t xml:space="preserve"> </w:t>
      </w:r>
      <w:r w:rsidRPr="006F2A0C">
        <w:rPr>
          <w:sz w:val="22"/>
          <w:szCs w:val="22"/>
        </w:rPr>
        <w:t>per tutta la mia vita;</w:t>
      </w:r>
      <w:r>
        <w:rPr>
          <w:sz w:val="22"/>
          <w:szCs w:val="22"/>
        </w:rPr>
        <w:t xml:space="preserve"> </w:t>
      </w:r>
      <w:r w:rsidRPr="006F2A0C">
        <w:rPr>
          <w:sz w:val="22"/>
          <w:szCs w:val="22"/>
        </w:rPr>
        <w:t xml:space="preserve">starò nella casa del </w:t>
      </w:r>
      <w:r>
        <w:rPr>
          <w:sz w:val="22"/>
          <w:szCs w:val="22"/>
        </w:rPr>
        <w:t xml:space="preserve">Signore </w:t>
      </w:r>
      <w:r w:rsidRPr="006F2A0C">
        <w:rPr>
          <w:sz w:val="22"/>
          <w:szCs w:val="22"/>
        </w:rPr>
        <w:t>per tutti i miei giorni.</w:t>
      </w:r>
    </w:p>
    <w:p w14:paraId="63F8E222" w14:textId="49EA2002" w:rsidR="00896C01" w:rsidRDefault="00896C01" w:rsidP="006F2A0C">
      <w:pPr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Gloria al Padre…</w:t>
      </w:r>
    </w:p>
    <w:p w14:paraId="083F91F4" w14:textId="77777777" w:rsidR="006F2A0C" w:rsidRDefault="006F2A0C" w:rsidP="006F2A0C">
      <w:pPr>
        <w:ind w:left="0" w:firstLine="0"/>
        <w:jc w:val="center"/>
        <w:rPr>
          <w:sz w:val="22"/>
          <w:szCs w:val="22"/>
        </w:rPr>
      </w:pPr>
    </w:p>
    <w:p w14:paraId="640A71CD" w14:textId="77777777" w:rsidR="006F2A0C" w:rsidRDefault="006F2A0C" w:rsidP="006F2A0C">
      <w:pPr>
        <w:ind w:left="0" w:firstLine="0"/>
        <w:jc w:val="center"/>
        <w:rPr>
          <w:sz w:val="22"/>
          <w:szCs w:val="22"/>
        </w:rPr>
      </w:pPr>
    </w:p>
    <w:p w14:paraId="0371E3A4" w14:textId="77777777" w:rsidR="006F2A0C" w:rsidRDefault="006F2A0C" w:rsidP="006F2A0C">
      <w:pPr>
        <w:ind w:left="0" w:firstLine="0"/>
        <w:jc w:val="center"/>
        <w:rPr>
          <w:sz w:val="22"/>
          <w:szCs w:val="22"/>
        </w:rPr>
      </w:pPr>
    </w:p>
    <w:p w14:paraId="27C3DE23" w14:textId="77777777" w:rsidR="006F2A0C" w:rsidRDefault="006F2A0C" w:rsidP="006F2A0C">
      <w:pPr>
        <w:ind w:left="0" w:firstLine="0"/>
        <w:jc w:val="center"/>
        <w:rPr>
          <w:sz w:val="22"/>
          <w:szCs w:val="22"/>
        </w:rPr>
      </w:pPr>
    </w:p>
    <w:p w14:paraId="1330FF13" w14:textId="77777777" w:rsidR="006F2A0C" w:rsidRDefault="006F2A0C" w:rsidP="006F2A0C">
      <w:pPr>
        <w:ind w:left="0" w:firstLine="0"/>
        <w:jc w:val="center"/>
        <w:rPr>
          <w:sz w:val="22"/>
          <w:szCs w:val="22"/>
        </w:rPr>
      </w:pPr>
    </w:p>
    <w:p w14:paraId="3FA5D27E" w14:textId="77777777" w:rsidR="006F2A0C" w:rsidRDefault="006F2A0C" w:rsidP="006F2A0C">
      <w:pPr>
        <w:ind w:left="0" w:firstLine="0"/>
        <w:jc w:val="center"/>
        <w:rPr>
          <w:sz w:val="22"/>
          <w:szCs w:val="22"/>
        </w:rPr>
      </w:pPr>
    </w:p>
    <w:p w14:paraId="3FE55B7B" w14:textId="77777777" w:rsidR="006F2A0C" w:rsidRDefault="006F2A0C" w:rsidP="006F2A0C">
      <w:pPr>
        <w:ind w:left="0" w:firstLine="0"/>
        <w:jc w:val="center"/>
        <w:rPr>
          <w:sz w:val="22"/>
          <w:szCs w:val="22"/>
        </w:rPr>
      </w:pPr>
    </w:p>
    <w:p w14:paraId="7F6E75F8" w14:textId="77777777" w:rsidR="006F2A0C" w:rsidRDefault="006F2A0C" w:rsidP="006F2A0C">
      <w:pPr>
        <w:ind w:left="0" w:firstLine="0"/>
        <w:jc w:val="center"/>
        <w:rPr>
          <w:sz w:val="22"/>
          <w:szCs w:val="22"/>
        </w:rPr>
      </w:pPr>
    </w:p>
    <w:p w14:paraId="736BCDB7" w14:textId="6690A4C1" w:rsidR="006F2A0C" w:rsidRPr="00896C01" w:rsidRDefault="006F2A0C" w:rsidP="006F2A0C">
      <w:pPr>
        <w:ind w:left="0" w:firstLine="0"/>
        <w:jc w:val="center"/>
        <w:rPr>
          <w:sz w:val="22"/>
          <w:szCs w:val="22"/>
        </w:rPr>
      </w:pPr>
    </w:p>
    <w:p w14:paraId="5CF971AA" w14:textId="560D6484" w:rsidR="00880816" w:rsidRDefault="001C3F17" w:rsidP="00C63028">
      <w:pPr>
        <w:ind w:left="538" w:firstLine="170"/>
        <w:rPr>
          <w:b/>
          <w:bCs/>
          <w:smallCaps/>
          <w:color w:val="0070C0"/>
          <w:sz w:val="22"/>
          <w:szCs w:val="22"/>
        </w:rPr>
      </w:pPr>
      <w:r>
        <w:rPr>
          <w:b/>
          <w:bCs/>
          <w:smallCaps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02ED62" wp14:editId="5F8DA409">
                <wp:simplePos x="0" y="0"/>
                <wp:positionH relativeFrom="column">
                  <wp:posOffset>-337820</wp:posOffset>
                </wp:positionH>
                <wp:positionV relativeFrom="paragraph">
                  <wp:posOffset>60960</wp:posOffset>
                </wp:positionV>
                <wp:extent cx="4814570" cy="2233295"/>
                <wp:effectExtent l="0" t="0" r="24130" b="14605"/>
                <wp:wrapNone/>
                <wp:docPr id="115641614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4570" cy="2233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DBB11" id="Rettangolo 1" o:spid="_x0000_s1026" style="position:absolute;margin-left:-26.6pt;margin-top:4.8pt;width:379.1pt;height:17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" fillcolor="#d8d8d8 [2732]" strokecolor="#a5a5a5 [3206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656F884" wp14:editId="4C58ABD4">
            <wp:simplePos x="0" y="0"/>
            <wp:positionH relativeFrom="column">
              <wp:posOffset>850860</wp:posOffset>
            </wp:positionH>
            <wp:positionV relativeFrom="paragraph">
              <wp:posOffset>210820</wp:posOffset>
            </wp:positionV>
            <wp:extent cx="1218565" cy="904240"/>
            <wp:effectExtent l="114300" t="114300" r="153035" b="143510"/>
            <wp:wrapThrough wrapText="bothSides">
              <wp:wrapPolygon edited="0">
                <wp:start x="-2026" y="-2730"/>
                <wp:lineTo x="-2026" y="24573"/>
                <wp:lineTo x="23300" y="24573"/>
                <wp:lineTo x="23975" y="20022"/>
                <wp:lineTo x="23975" y="5461"/>
                <wp:lineTo x="23300" y="-2730"/>
                <wp:lineTo x="-2026" y="-2730"/>
              </wp:wrapPolygon>
            </wp:wrapThrough>
            <wp:docPr id="2" name="Immagine 1" descr="Eucarestia: ci fa pane per gli altri - Comboniani Limone sul Ga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carestia: ci fa pane per gli altri - Comboniani Limone sul Gar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904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C1098" w14:textId="33C0B599" w:rsidR="001C3F17" w:rsidRDefault="001C3F17" w:rsidP="001C3F17">
      <w:pPr>
        <w:ind w:left="538" w:firstLine="170"/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CC0830B" wp14:editId="1160AC86">
            <wp:simplePos x="0" y="0"/>
            <wp:positionH relativeFrom="column">
              <wp:posOffset>-227965</wp:posOffset>
            </wp:positionH>
            <wp:positionV relativeFrom="paragraph">
              <wp:posOffset>224115</wp:posOffset>
            </wp:positionV>
            <wp:extent cx="1400175" cy="931545"/>
            <wp:effectExtent l="114300" t="114300" r="104775" b="154305"/>
            <wp:wrapTight wrapText="bothSides">
              <wp:wrapPolygon edited="0">
                <wp:start x="-1763" y="-2650"/>
                <wp:lineTo x="-1763" y="24736"/>
                <wp:lineTo x="22922" y="24736"/>
                <wp:lineTo x="22922" y="-2650"/>
                <wp:lineTo x="-1763" y="-2650"/>
              </wp:wrapPolygon>
            </wp:wrapTight>
            <wp:docPr id="35284736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1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FF0000"/>
          <w:sz w:val="24"/>
          <w:szCs w:val="24"/>
        </w:rPr>
        <w:t xml:space="preserve">     </w:t>
      </w:r>
      <w:r w:rsidR="006F2A0C" w:rsidRPr="006F2A0C">
        <w:rPr>
          <w:b/>
          <w:bCs/>
          <w:color w:val="FF0000"/>
          <w:sz w:val="24"/>
          <w:szCs w:val="24"/>
        </w:rPr>
        <w:t>Atti degli Apostoli 2,42</w:t>
      </w:r>
    </w:p>
    <w:p w14:paraId="6A435BC7" w14:textId="0AE6B237" w:rsidR="006F2A0C" w:rsidRPr="001C3F17" w:rsidRDefault="001C3F17" w:rsidP="001C3F17">
      <w:pPr>
        <w:ind w:left="4248" w:firstLine="0"/>
        <w:rPr>
          <w:b/>
          <w:bCs/>
          <w:color w:val="FF0000"/>
          <w:sz w:val="24"/>
          <w:szCs w:val="24"/>
        </w:rPr>
      </w:pPr>
      <w:r>
        <w:rPr>
          <w:b/>
          <w:bCs/>
          <w:smallCaps/>
          <w:noProof/>
          <w:color w:val="0070C0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21E68666" wp14:editId="71B1C828">
            <wp:simplePos x="0" y="0"/>
            <wp:positionH relativeFrom="column">
              <wp:posOffset>372110</wp:posOffset>
            </wp:positionH>
            <wp:positionV relativeFrom="paragraph">
              <wp:posOffset>674418</wp:posOffset>
            </wp:positionV>
            <wp:extent cx="1330960" cy="885825"/>
            <wp:effectExtent l="114300" t="114300" r="135890" b="142875"/>
            <wp:wrapNone/>
            <wp:docPr id="49657652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885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24"/>
          <w:szCs w:val="24"/>
        </w:rPr>
        <w:t xml:space="preserve">            </w:t>
      </w:r>
      <w:r w:rsidR="006F2A0C" w:rsidRPr="006F2A0C">
        <w:rPr>
          <w:rFonts w:eastAsia="Times New Roman"/>
          <w:b/>
          <w:color w:val="0070C0"/>
          <w:sz w:val="24"/>
          <w:szCs w:val="24"/>
        </w:rPr>
        <w:t>Erano</w:t>
      </w:r>
      <w:r>
        <w:rPr>
          <w:rFonts w:eastAsia="Times New Roman"/>
          <w:b/>
          <w:color w:val="0070C0"/>
          <w:sz w:val="24"/>
          <w:szCs w:val="24"/>
        </w:rPr>
        <w:t xml:space="preserve"> </w:t>
      </w:r>
      <w:r w:rsidR="006F2A0C" w:rsidRPr="006F2A0C">
        <w:rPr>
          <w:rFonts w:eastAsia="Times New Roman"/>
          <w:b/>
          <w:color w:val="0070C0"/>
          <w:sz w:val="24"/>
          <w:szCs w:val="24"/>
        </w:rPr>
        <w:t xml:space="preserve">perseveranti </w:t>
      </w:r>
      <w:r>
        <w:rPr>
          <w:rFonts w:eastAsia="Times New Roman"/>
          <w:b/>
          <w:color w:val="0070C0"/>
          <w:sz w:val="24"/>
          <w:szCs w:val="24"/>
        </w:rPr>
        <w:t xml:space="preserve">   </w:t>
      </w:r>
      <w:r w:rsidR="006F2A0C" w:rsidRPr="006F2A0C">
        <w:rPr>
          <w:rFonts w:eastAsia="Times New Roman"/>
          <w:b/>
          <w:color w:val="0070C0"/>
          <w:sz w:val="24"/>
          <w:szCs w:val="24"/>
        </w:rPr>
        <w:t>nell</w:t>
      </w:r>
      <w:r w:rsidR="006F2A0C" w:rsidRPr="006F2A0C">
        <w:rPr>
          <w:rFonts w:eastAsia="Times New Roman"/>
          <w:b/>
          <w:smallCaps/>
          <w:color w:val="0070C0"/>
          <w:sz w:val="24"/>
          <w:szCs w:val="24"/>
        </w:rPr>
        <w:t>’insegnamento</w:t>
      </w:r>
      <w:r w:rsidR="006F2A0C" w:rsidRPr="006F2A0C">
        <w:rPr>
          <w:rFonts w:eastAsia="Times New Roman"/>
          <w:b/>
          <w:color w:val="0070C0"/>
          <w:sz w:val="24"/>
          <w:szCs w:val="24"/>
        </w:rPr>
        <w:t xml:space="preserve"> degli apostoli e nella </w:t>
      </w:r>
      <w:r w:rsidR="006F2A0C" w:rsidRPr="006F2A0C">
        <w:rPr>
          <w:rFonts w:eastAsia="Times New Roman"/>
          <w:b/>
          <w:smallCaps/>
          <w:color w:val="0070C0"/>
          <w:sz w:val="24"/>
          <w:szCs w:val="24"/>
        </w:rPr>
        <w:t>comunione</w:t>
      </w:r>
      <w:r w:rsidR="006F2A0C" w:rsidRPr="006F2A0C">
        <w:rPr>
          <w:rFonts w:eastAsia="Times New Roman"/>
          <w:b/>
          <w:color w:val="0070C0"/>
          <w:sz w:val="24"/>
          <w:szCs w:val="24"/>
        </w:rPr>
        <w:t xml:space="preserve">, nello </w:t>
      </w:r>
      <w:r w:rsidR="006F2A0C" w:rsidRPr="006F2A0C">
        <w:rPr>
          <w:rFonts w:eastAsia="Times New Roman"/>
          <w:b/>
          <w:smallCaps/>
          <w:color w:val="0070C0"/>
          <w:sz w:val="24"/>
          <w:szCs w:val="24"/>
        </w:rPr>
        <w:t>spe</w:t>
      </w:r>
      <w:r>
        <w:rPr>
          <w:rFonts w:eastAsia="Times New Roman"/>
          <w:b/>
          <w:smallCaps/>
          <w:color w:val="0070C0"/>
          <w:sz w:val="24"/>
          <w:szCs w:val="24"/>
        </w:rPr>
        <w:t>z</w:t>
      </w:r>
      <w:r w:rsidR="006F2A0C" w:rsidRPr="006F2A0C">
        <w:rPr>
          <w:rFonts w:eastAsia="Times New Roman"/>
          <w:b/>
          <w:smallCaps/>
          <w:color w:val="0070C0"/>
          <w:sz w:val="24"/>
          <w:szCs w:val="24"/>
        </w:rPr>
        <w:t>zare</w:t>
      </w:r>
      <w:r w:rsidR="006F2A0C" w:rsidRPr="006F2A0C">
        <w:rPr>
          <w:rFonts w:eastAsia="Times New Roman"/>
          <w:b/>
          <w:color w:val="0070C0"/>
          <w:sz w:val="24"/>
          <w:szCs w:val="24"/>
        </w:rPr>
        <w:t xml:space="preserve"> il </w:t>
      </w:r>
      <w:r w:rsidR="006F2A0C" w:rsidRPr="006F2A0C">
        <w:rPr>
          <w:rFonts w:eastAsia="Times New Roman"/>
          <w:b/>
          <w:smallCaps/>
          <w:color w:val="0070C0"/>
          <w:sz w:val="24"/>
          <w:szCs w:val="24"/>
        </w:rPr>
        <w:t>pane</w:t>
      </w:r>
      <w:r w:rsidR="006F2A0C" w:rsidRPr="006F2A0C">
        <w:rPr>
          <w:rFonts w:eastAsia="Times New Roman"/>
          <w:b/>
          <w:color w:val="0070C0"/>
          <w:sz w:val="24"/>
          <w:szCs w:val="24"/>
        </w:rPr>
        <w:t xml:space="preserve"> e nelle </w:t>
      </w:r>
      <w:r>
        <w:rPr>
          <w:rFonts w:eastAsia="Times New Roman"/>
          <w:b/>
          <w:color w:val="0070C0"/>
          <w:sz w:val="24"/>
          <w:szCs w:val="24"/>
        </w:rPr>
        <w:t xml:space="preserve">    </w:t>
      </w:r>
      <w:r w:rsidR="006F2A0C" w:rsidRPr="006F2A0C">
        <w:rPr>
          <w:rFonts w:eastAsia="Times New Roman"/>
          <w:b/>
          <w:smallCaps/>
          <w:color w:val="0070C0"/>
          <w:sz w:val="24"/>
          <w:szCs w:val="24"/>
        </w:rPr>
        <w:t>preghiere</w:t>
      </w:r>
      <w:r w:rsidR="006F2A0C" w:rsidRPr="006F2A0C">
        <w:rPr>
          <w:rFonts w:eastAsia="Times New Roman"/>
          <w:b/>
          <w:color w:val="0070C0"/>
          <w:sz w:val="24"/>
          <w:szCs w:val="24"/>
        </w:rPr>
        <w:t xml:space="preserve">. </w:t>
      </w:r>
    </w:p>
    <w:p w14:paraId="6276E827" w14:textId="77777777" w:rsidR="001C3F17" w:rsidRDefault="001C3F17" w:rsidP="006F2A0C">
      <w:pPr>
        <w:spacing w:before="100" w:beforeAutospacing="1" w:after="100" w:afterAutospacing="1"/>
        <w:rPr>
          <w:rFonts w:eastAsia="Times New Roman"/>
          <w:b/>
          <w:color w:val="0070C0"/>
          <w:sz w:val="24"/>
          <w:szCs w:val="24"/>
        </w:rPr>
      </w:pPr>
    </w:p>
    <w:p w14:paraId="3524C699" w14:textId="25B817E4" w:rsidR="006F2A0C" w:rsidRPr="006F2A0C" w:rsidRDefault="006F2A0C" w:rsidP="006F2A0C">
      <w:pPr>
        <w:numPr>
          <w:ilvl w:val="0"/>
          <w:numId w:val="2"/>
        </w:numPr>
        <w:spacing w:after="120"/>
        <w:ind w:left="567"/>
        <w:rPr>
          <w:rFonts w:eastAsia="Times New Roman"/>
          <w:color w:val="000000"/>
          <w:sz w:val="24"/>
          <w:szCs w:val="24"/>
        </w:rPr>
      </w:pPr>
      <w:r w:rsidRPr="006F2A0C">
        <w:rPr>
          <w:rFonts w:eastAsia="Times New Roman"/>
          <w:sz w:val="24"/>
          <w:szCs w:val="24"/>
        </w:rPr>
        <w:t>L</w:t>
      </w:r>
      <w:r w:rsidRPr="006F2A0C">
        <w:rPr>
          <w:rFonts w:eastAsia="Times New Roman"/>
          <w:sz w:val="24"/>
          <w:szCs w:val="24"/>
        </w:rPr>
        <w:t>’</w:t>
      </w:r>
      <w:r w:rsidRPr="006F2A0C">
        <w:rPr>
          <w:rFonts w:eastAsia="Times New Roman"/>
          <w:b/>
          <w:smallCaps/>
          <w:color w:val="FF0000"/>
          <w:sz w:val="24"/>
          <w:szCs w:val="24"/>
        </w:rPr>
        <w:t>insegnamento</w:t>
      </w:r>
      <w:r w:rsidRPr="006F2A0C">
        <w:rPr>
          <w:rFonts w:eastAsia="Times New Roman"/>
          <w:b/>
          <w:color w:val="FF0000"/>
          <w:sz w:val="24"/>
          <w:szCs w:val="24"/>
        </w:rPr>
        <w:t xml:space="preserve"> </w:t>
      </w:r>
      <w:r w:rsidRPr="006F2A0C">
        <w:rPr>
          <w:rFonts w:eastAsia="Times New Roman"/>
          <w:bCs/>
          <w:color w:val="000000" w:themeColor="text1"/>
          <w:sz w:val="24"/>
          <w:szCs w:val="24"/>
        </w:rPr>
        <w:t>degli</w:t>
      </w:r>
      <w:r w:rsidRPr="006F2A0C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Pr="006F2A0C">
        <w:rPr>
          <w:rFonts w:eastAsia="Times New Roman"/>
          <w:b/>
          <w:smallCaps/>
          <w:color w:val="FF0000"/>
          <w:sz w:val="24"/>
          <w:szCs w:val="24"/>
        </w:rPr>
        <w:t>Apostoli</w:t>
      </w:r>
      <w:r w:rsidRPr="006F2A0C">
        <w:rPr>
          <w:rFonts w:eastAsia="Times New Roman"/>
          <w:b/>
          <w:color w:val="FF0000"/>
          <w:sz w:val="24"/>
          <w:szCs w:val="24"/>
        </w:rPr>
        <w:t xml:space="preserve"> </w:t>
      </w:r>
      <w:r w:rsidRPr="006F2A0C">
        <w:rPr>
          <w:rFonts w:eastAsia="Times New Roman"/>
          <w:sz w:val="24"/>
          <w:szCs w:val="24"/>
        </w:rPr>
        <w:t>(la Didachè)</w:t>
      </w:r>
    </w:p>
    <w:p w14:paraId="56B71A73" w14:textId="77777777" w:rsidR="006F2A0C" w:rsidRPr="006F2A0C" w:rsidRDefault="006F2A0C" w:rsidP="006F2A0C">
      <w:pPr>
        <w:numPr>
          <w:ilvl w:val="0"/>
          <w:numId w:val="2"/>
        </w:numPr>
        <w:spacing w:after="120"/>
        <w:ind w:left="567"/>
        <w:rPr>
          <w:rFonts w:eastAsia="Times New Roman"/>
          <w:color w:val="000000"/>
          <w:sz w:val="24"/>
          <w:szCs w:val="24"/>
        </w:rPr>
      </w:pPr>
      <w:r w:rsidRPr="006F2A0C">
        <w:rPr>
          <w:rFonts w:eastAsia="Times New Roman"/>
          <w:sz w:val="24"/>
          <w:szCs w:val="24"/>
        </w:rPr>
        <w:t>Lo</w:t>
      </w:r>
      <w:r w:rsidRPr="006F2A0C">
        <w:rPr>
          <w:rFonts w:eastAsia="Times New Roman"/>
          <w:b/>
          <w:color w:val="FF0000"/>
          <w:sz w:val="24"/>
          <w:szCs w:val="24"/>
        </w:rPr>
        <w:t xml:space="preserve"> </w:t>
      </w:r>
      <w:r w:rsidRPr="006F2A0C">
        <w:rPr>
          <w:rFonts w:eastAsia="Times New Roman"/>
          <w:b/>
          <w:smallCaps/>
          <w:color w:val="FF0000"/>
          <w:sz w:val="24"/>
          <w:szCs w:val="24"/>
        </w:rPr>
        <w:t>spezzare</w:t>
      </w:r>
      <w:r w:rsidRPr="006F2A0C">
        <w:rPr>
          <w:rFonts w:eastAsia="Times New Roman"/>
          <w:b/>
          <w:color w:val="FF0000"/>
          <w:sz w:val="24"/>
          <w:szCs w:val="24"/>
        </w:rPr>
        <w:t xml:space="preserve"> </w:t>
      </w:r>
      <w:r w:rsidRPr="006F2A0C">
        <w:rPr>
          <w:rFonts w:eastAsia="Times New Roman"/>
          <w:bCs/>
          <w:sz w:val="24"/>
          <w:szCs w:val="24"/>
        </w:rPr>
        <w:t>il</w:t>
      </w:r>
      <w:r w:rsidRPr="006F2A0C">
        <w:rPr>
          <w:rFonts w:eastAsia="Times New Roman"/>
          <w:b/>
          <w:sz w:val="24"/>
          <w:szCs w:val="24"/>
        </w:rPr>
        <w:t xml:space="preserve"> </w:t>
      </w:r>
      <w:r w:rsidRPr="006F2A0C">
        <w:rPr>
          <w:rFonts w:eastAsia="Times New Roman"/>
          <w:b/>
          <w:smallCaps/>
          <w:color w:val="FF0000"/>
          <w:sz w:val="24"/>
          <w:szCs w:val="24"/>
        </w:rPr>
        <w:t>pane</w:t>
      </w:r>
      <w:r w:rsidRPr="006F2A0C">
        <w:rPr>
          <w:rFonts w:eastAsia="Times New Roman"/>
          <w:sz w:val="24"/>
          <w:szCs w:val="24"/>
        </w:rPr>
        <w:t xml:space="preserve"> (l’Eucarestia)</w:t>
      </w:r>
    </w:p>
    <w:p w14:paraId="5EE3A53C" w14:textId="34062283" w:rsidR="006F2A0C" w:rsidRPr="006F2A0C" w:rsidRDefault="006F2A0C" w:rsidP="006F2A0C">
      <w:pPr>
        <w:numPr>
          <w:ilvl w:val="0"/>
          <w:numId w:val="2"/>
        </w:numPr>
        <w:spacing w:after="120"/>
        <w:ind w:left="567"/>
        <w:rPr>
          <w:rFonts w:eastAsia="Times New Roman"/>
          <w:color w:val="000000"/>
          <w:sz w:val="24"/>
          <w:szCs w:val="24"/>
        </w:rPr>
      </w:pPr>
      <w:r w:rsidRPr="006F2A0C">
        <w:rPr>
          <w:rFonts w:eastAsia="Times New Roman"/>
          <w:color w:val="000000"/>
          <w:sz w:val="24"/>
          <w:szCs w:val="24"/>
        </w:rPr>
        <w:t>L</w:t>
      </w:r>
      <w:r w:rsidRPr="006F2A0C">
        <w:rPr>
          <w:rFonts w:eastAsia="Times New Roman"/>
          <w:color w:val="000000"/>
          <w:sz w:val="24"/>
          <w:szCs w:val="24"/>
        </w:rPr>
        <w:t xml:space="preserve">a </w:t>
      </w:r>
      <w:r w:rsidRPr="006F2A0C">
        <w:rPr>
          <w:rFonts w:eastAsia="Times New Roman"/>
          <w:b/>
          <w:smallCaps/>
          <w:color w:val="FF0000"/>
          <w:sz w:val="24"/>
          <w:szCs w:val="24"/>
        </w:rPr>
        <w:t>comunione</w:t>
      </w:r>
      <w:r w:rsidRPr="006F2A0C">
        <w:rPr>
          <w:rFonts w:eastAsia="Times New Roman"/>
          <w:color w:val="000000"/>
          <w:sz w:val="24"/>
          <w:szCs w:val="24"/>
        </w:rPr>
        <w:t xml:space="preserve"> (la Koinonìa)</w:t>
      </w:r>
    </w:p>
    <w:p w14:paraId="5FB96249" w14:textId="0D39C2B5" w:rsidR="006F2A0C" w:rsidRPr="006F2A0C" w:rsidRDefault="006F2A0C" w:rsidP="006F2A0C">
      <w:pPr>
        <w:numPr>
          <w:ilvl w:val="0"/>
          <w:numId w:val="2"/>
        </w:numPr>
        <w:spacing w:after="120"/>
        <w:ind w:left="567"/>
        <w:rPr>
          <w:rFonts w:eastAsia="Times New Roman"/>
          <w:color w:val="000000"/>
          <w:sz w:val="24"/>
          <w:szCs w:val="24"/>
        </w:rPr>
      </w:pPr>
      <w:r w:rsidRPr="006F2A0C">
        <w:rPr>
          <w:rFonts w:eastAsia="Times New Roman"/>
          <w:sz w:val="24"/>
          <w:szCs w:val="24"/>
        </w:rPr>
        <w:t>L</w:t>
      </w:r>
      <w:r w:rsidRPr="006F2A0C">
        <w:rPr>
          <w:rFonts w:eastAsia="Times New Roman"/>
          <w:sz w:val="24"/>
          <w:szCs w:val="24"/>
        </w:rPr>
        <w:t>a</w:t>
      </w:r>
      <w:r w:rsidRPr="006F2A0C">
        <w:rPr>
          <w:rFonts w:eastAsia="Times New Roman"/>
          <w:b/>
          <w:color w:val="FF0000"/>
          <w:sz w:val="24"/>
          <w:szCs w:val="24"/>
        </w:rPr>
        <w:t xml:space="preserve"> </w:t>
      </w:r>
      <w:r w:rsidRPr="006F2A0C">
        <w:rPr>
          <w:rFonts w:eastAsia="Times New Roman"/>
          <w:b/>
          <w:smallCaps/>
          <w:color w:val="FF0000"/>
          <w:sz w:val="24"/>
          <w:szCs w:val="24"/>
        </w:rPr>
        <w:t>preghiera</w:t>
      </w:r>
      <w:r w:rsidRPr="006F2A0C">
        <w:rPr>
          <w:rFonts w:eastAsia="Times New Roman"/>
          <w:b/>
          <w:color w:val="FF0000"/>
          <w:sz w:val="24"/>
          <w:szCs w:val="24"/>
        </w:rPr>
        <w:t xml:space="preserve"> </w:t>
      </w:r>
      <w:r w:rsidRPr="006F2A0C">
        <w:rPr>
          <w:rFonts w:eastAsia="Times New Roman"/>
          <w:sz w:val="24"/>
          <w:szCs w:val="24"/>
        </w:rPr>
        <w:t>(l’unione con Dio)</w:t>
      </w:r>
    </w:p>
    <w:p w14:paraId="61891C60" w14:textId="77777777" w:rsidR="009A0A8B" w:rsidRDefault="009A0A8B" w:rsidP="009A0A8B">
      <w:pPr>
        <w:ind w:left="142" w:firstLine="284"/>
        <w:rPr>
          <w:sz w:val="24"/>
          <w:szCs w:val="24"/>
        </w:rPr>
      </w:pPr>
    </w:p>
    <w:p w14:paraId="24B00A76" w14:textId="0FF267E9" w:rsidR="009A0A8B" w:rsidRPr="009A0A8B" w:rsidRDefault="009A0A8B" w:rsidP="009A0A8B">
      <w:pPr>
        <w:ind w:left="142" w:firstLine="284"/>
        <w:rPr>
          <w:sz w:val="24"/>
          <w:szCs w:val="24"/>
        </w:rPr>
      </w:pPr>
      <w:r w:rsidRPr="009A0A8B">
        <w:rPr>
          <w:sz w:val="24"/>
          <w:szCs w:val="24"/>
        </w:rPr>
        <w:t xml:space="preserve">Ci chiediamo: </w:t>
      </w:r>
    </w:p>
    <w:p w14:paraId="108E13EE" w14:textId="0F819D08" w:rsidR="009A0A8B" w:rsidRPr="00376652" w:rsidRDefault="006F2A0C" w:rsidP="00376652">
      <w:pPr>
        <w:ind w:left="0" w:firstLine="0"/>
        <w:jc w:val="left"/>
        <w:rPr>
          <w:b/>
          <w:bCs/>
          <w:sz w:val="24"/>
          <w:szCs w:val="24"/>
        </w:rPr>
      </w:pPr>
      <w:r w:rsidRPr="006F2A0C">
        <w:rPr>
          <w:b/>
          <w:bCs/>
          <w:sz w:val="24"/>
          <w:szCs w:val="24"/>
        </w:rPr>
        <w:t>La Parola di Dio, l’Eucarestia, la Comunione fraterna e la Preghiera costituiscono davvero i pilastri dell’esperienza di bellezza nella mia vita? Fino a che punto? Cosa potrei fare per migliorarli?</w:t>
      </w:r>
      <w:r w:rsidR="009A0A8B" w:rsidRPr="00376652">
        <w:rPr>
          <w:b/>
          <w:bCs/>
          <w:sz w:val="24"/>
          <w:szCs w:val="24"/>
        </w:rPr>
        <w:t xml:space="preserve"> </w:t>
      </w:r>
    </w:p>
    <w:p w14:paraId="2CD54579" w14:textId="77777777" w:rsidR="00952B84" w:rsidRPr="00C63028" w:rsidRDefault="00952B84" w:rsidP="009A0A8B">
      <w:pPr>
        <w:ind w:left="538" w:firstLine="170"/>
        <w:rPr>
          <w:sz w:val="24"/>
          <w:szCs w:val="24"/>
        </w:rPr>
      </w:pPr>
    </w:p>
    <w:sectPr w:rsidR="00952B84" w:rsidRPr="00C63028" w:rsidSect="00267530">
      <w:pgSz w:w="8419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3614"/>
    <w:multiLevelType w:val="hybridMultilevel"/>
    <w:tmpl w:val="577A6B5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7C6B57"/>
    <w:multiLevelType w:val="hybridMultilevel"/>
    <w:tmpl w:val="248A299E"/>
    <w:lvl w:ilvl="0" w:tplc="DB3C4CF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002538">
    <w:abstractNumId w:val="1"/>
  </w:num>
  <w:num w:numId="2" w16cid:durableId="802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28"/>
    <w:rsid w:val="00082FF8"/>
    <w:rsid w:val="000D25F2"/>
    <w:rsid w:val="00101ED5"/>
    <w:rsid w:val="001224D3"/>
    <w:rsid w:val="00157FB8"/>
    <w:rsid w:val="001C3F17"/>
    <w:rsid w:val="00267530"/>
    <w:rsid w:val="003219FE"/>
    <w:rsid w:val="00376652"/>
    <w:rsid w:val="004701EC"/>
    <w:rsid w:val="005D1BE6"/>
    <w:rsid w:val="006F2A0C"/>
    <w:rsid w:val="007D1489"/>
    <w:rsid w:val="00880816"/>
    <w:rsid w:val="00896C01"/>
    <w:rsid w:val="00952B84"/>
    <w:rsid w:val="009A0A8B"/>
    <w:rsid w:val="00A007B0"/>
    <w:rsid w:val="00A27469"/>
    <w:rsid w:val="00C33B4D"/>
    <w:rsid w:val="00C57395"/>
    <w:rsid w:val="00C63028"/>
    <w:rsid w:val="00EA1C2C"/>
    <w:rsid w:val="00F4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ACF0"/>
  <w15:chartTrackingRefBased/>
  <w15:docId w15:val="{CCC49935-A156-43FA-9DFF-FDE9E82E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8"/>
        <w:szCs w:val="28"/>
        <w:lang w:val="it-IT" w:eastAsia="it-IT" w:bidi="ar-SA"/>
        <w14:ligatures w14:val="standardContextual"/>
      </w:rPr>
    </w:rPrDefault>
    <w:pPrDefault>
      <w:pPr>
        <w:spacing w:before="120" w:line="276" w:lineRule="auto"/>
        <w:ind w:left="113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30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302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6302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Grandi</dc:creator>
  <cp:keywords/>
  <dc:description/>
  <cp:lastModifiedBy>Alberto Grandi</cp:lastModifiedBy>
  <cp:revision>8</cp:revision>
  <dcterms:created xsi:type="dcterms:W3CDTF">2024-02-21T15:49:00Z</dcterms:created>
  <dcterms:modified xsi:type="dcterms:W3CDTF">2024-02-22T07:48:00Z</dcterms:modified>
</cp:coreProperties>
</file>