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6B" w:rsidRDefault="007114CF" w:rsidP="00F264ED">
      <w:pPr>
        <w:pStyle w:val="Sovratitolo"/>
        <w:rPr>
          <w:rFonts w:ascii="Cambria" w:hAnsi="Cambria"/>
        </w:rPr>
      </w:pPr>
      <w:r>
        <w:rPr>
          <w:rFonts w:ascii="Cambria" w:hAnsi="Cambria"/>
          <w:noProof/>
        </w:rPr>
        <w:drawing>
          <wp:anchor distT="0" distB="0" distL="114300" distR="114300" simplePos="0" relativeHeight="251662336" behindDoc="1" locked="0" layoutInCell="1" allowOverlap="1">
            <wp:simplePos x="0" y="0"/>
            <wp:positionH relativeFrom="column">
              <wp:posOffset>8729345</wp:posOffset>
            </wp:positionH>
            <wp:positionV relativeFrom="paragraph">
              <wp:posOffset>53975</wp:posOffset>
            </wp:positionV>
            <wp:extent cx="1075055" cy="593725"/>
            <wp:effectExtent l="0" t="0" r="0" b="0"/>
            <wp:wrapTight wrapText="bothSides">
              <wp:wrapPolygon edited="0">
                <wp:start x="0" y="0"/>
                <wp:lineTo x="0" y="20791"/>
                <wp:lineTo x="21051" y="20791"/>
                <wp:lineTo x="2105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593725"/>
                    </a:xfrm>
                    <a:prstGeom prst="rect">
                      <a:avLst/>
                    </a:prstGeom>
                  </pic:spPr>
                </pic:pic>
              </a:graphicData>
            </a:graphic>
            <wp14:sizeRelH relativeFrom="margin">
              <wp14:pctWidth>0</wp14:pctWidth>
            </wp14:sizeRelH>
            <wp14:sizeRelV relativeFrom="margin">
              <wp14:pctHeight>0</wp14:pctHeight>
            </wp14:sizeRelV>
          </wp:anchor>
        </w:drawing>
      </w:r>
      <w:r w:rsidR="00DF2B71">
        <w:rPr>
          <w:rFonts w:ascii="Cambria" w:hAnsi="Cambria"/>
          <w:noProof/>
        </w:rPr>
        <w:drawing>
          <wp:anchor distT="0" distB="0" distL="114300" distR="114300" simplePos="0" relativeHeight="251657216" behindDoc="0" locked="0" layoutInCell="1" allowOverlap="1">
            <wp:simplePos x="0" y="0"/>
            <wp:positionH relativeFrom="column">
              <wp:posOffset>-37465</wp:posOffset>
            </wp:positionH>
            <wp:positionV relativeFrom="paragraph">
              <wp:posOffset>3810</wp:posOffset>
            </wp:positionV>
            <wp:extent cx="1118235" cy="637540"/>
            <wp:effectExtent l="0" t="0" r="0" b="0"/>
            <wp:wrapSquare wrapText="bothSides"/>
            <wp:docPr id="6" name="Immagine 6" descr="adulti_in_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ulti_in_cam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37540"/>
                    </a:xfrm>
                    <a:prstGeom prst="rect">
                      <a:avLst/>
                    </a:prstGeom>
                    <a:noFill/>
                  </pic:spPr>
                </pic:pic>
              </a:graphicData>
            </a:graphic>
            <wp14:sizeRelH relativeFrom="page">
              <wp14:pctWidth>0</wp14:pctWidth>
            </wp14:sizeRelH>
            <wp14:sizeRelV relativeFrom="page">
              <wp14:pctHeight>0</wp14:pctHeight>
            </wp14:sizeRelV>
          </wp:anchor>
        </w:drawing>
      </w:r>
      <w:r w:rsidR="00C841D3" w:rsidRPr="000C7B77">
        <w:rPr>
          <w:rFonts w:ascii="Cambria" w:hAnsi="Cambria"/>
        </w:rPr>
        <w:t>Adulti</w:t>
      </w:r>
      <w:r w:rsidR="00867832">
        <w:rPr>
          <w:rFonts w:ascii="Cambria" w:hAnsi="Cambria"/>
        </w:rPr>
        <w:t xml:space="preserve"> </w:t>
      </w:r>
      <w:r w:rsidR="00C841D3" w:rsidRPr="000C7B77">
        <w:rPr>
          <w:rFonts w:ascii="Cambria" w:hAnsi="Cambria"/>
        </w:rPr>
        <w:t>in</w:t>
      </w:r>
      <w:r w:rsidR="00867832">
        <w:rPr>
          <w:rFonts w:ascii="Cambria" w:hAnsi="Cambria"/>
        </w:rPr>
        <w:t xml:space="preserve"> </w:t>
      </w:r>
      <w:r w:rsidR="00C841D3" w:rsidRPr="000C7B77">
        <w:rPr>
          <w:rFonts w:ascii="Cambria" w:hAnsi="Cambria"/>
        </w:rPr>
        <w:t>cammino</w:t>
      </w:r>
      <w:r w:rsidR="00867832">
        <w:rPr>
          <w:rFonts w:ascii="Cambria" w:hAnsi="Cambria"/>
        </w:rPr>
        <w:t xml:space="preserve"> </w:t>
      </w:r>
      <w:r w:rsidR="00391569">
        <w:rPr>
          <w:rFonts w:ascii="Cambria" w:hAnsi="Cambria"/>
        </w:rPr>
        <w:t>–</w:t>
      </w:r>
      <w:r w:rsidR="00867832">
        <w:rPr>
          <w:rFonts w:ascii="Cambria" w:hAnsi="Cambria"/>
        </w:rPr>
        <w:t xml:space="preserve"> </w:t>
      </w:r>
      <w:r w:rsidR="00E430E3">
        <w:rPr>
          <w:rFonts w:ascii="Cambria" w:hAnsi="Cambria"/>
        </w:rPr>
        <w:t>giov</w:t>
      </w:r>
      <w:r w:rsidR="00391569">
        <w:rPr>
          <w:rFonts w:ascii="Cambria" w:hAnsi="Cambria"/>
        </w:rPr>
        <w:t>edì</w:t>
      </w:r>
      <w:r w:rsidR="00867832">
        <w:rPr>
          <w:rFonts w:ascii="Cambria" w:hAnsi="Cambria"/>
        </w:rPr>
        <w:t xml:space="preserve"> </w:t>
      </w:r>
      <w:r w:rsidR="00C43350">
        <w:rPr>
          <w:rFonts w:ascii="Cambria" w:hAnsi="Cambria"/>
        </w:rPr>
        <w:t>1</w:t>
      </w:r>
      <w:r w:rsidR="00BF1213">
        <w:rPr>
          <w:rFonts w:ascii="Cambria" w:hAnsi="Cambria"/>
        </w:rPr>
        <w:t>8</w:t>
      </w:r>
      <w:r w:rsidR="00867832">
        <w:rPr>
          <w:rFonts w:ascii="Cambria" w:hAnsi="Cambria"/>
        </w:rPr>
        <w:t xml:space="preserve"> </w:t>
      </w:r>
      <w:r w:rsidR="0012232E">
        <w:rPr>
          <w:rFonts w:ascii="Cambria" w:hAnsi="Cambria"/>
        </w:rPr>
        <w:t>aprile 2024</w:t>
      </w:r>
    </w:p>
    <w:p w:rsidR="00086BC7" w:rsidRPr="00086BC7" w:rsidRDefault="00086BC7" w:rsidP="00F264ED">
      <w:pPr>
        <w:pStyle w:val="Sovratitolo"/>
        <w:rPr>
          <w:rFonts w:ascii="Cambria" w:hAnsi="Cambria"/>
          <w:sz w:val="12"/>
        </w:rPr>
      </w:pPr>
    </w:p>
    <w:p w:rsidR="003C13D4" w:rsidRDefault="003C13D4" w:rsidP="003C13D4">
      <w:pPr>
        <w:shd w:val="clear" w:color="auto" w:fill="FDE9D9"/>
        <w:tabs>
          <w:tab w:val="left" w:pos="170"/>
        </w:tabs>
        <w:jc w:val="center"/>
        <w:rPr>
          <w:rFonts w:ascii="Albertus Medium" w:hAnsi="Albertus Medium" w:cs="Calibri"/>
          <w:color w:val="FF0000"/>
        </w:rPr>
      </w:pPr>
      <w:r w:rsidRPr="00492A07">
        <w:rPr>
          <w:rFonts w:ascii="Albertus Medium" w:hAnsi="Albertus Medium" w:cs="Calibri"/>
          <w:color w:val="FF0000"/>
          <w:sz w:val="28"/>
        </w:rPr>
        <w:t>"</w:t>
      </w:r>
      <w:r w:rsidR="00973636">
        <w:rPr>
          <w:rFonts w:ascii="Albertus Medium" w:hAnsi="Albertus Medium" w:cs="Calibri"/>
          <w:color w:val="FF0000"/>
          <w:sz w:val="28"/>
        </w:rPr>
        <w:t>Rimanete in me e io in voi</w:t>
      </w:r>
      <w:r w:rsidRPr="00492A07">
        <w:rPr>
          <w:rFonts w:ascii="Albertus Medium" w:hAnsi="Albertus Medium" w:cs="Calibri"/>
          <w:color w:val="FF0000"/>
          <w:sz w:val="28"/>
        </w:rPr>
        <w:t>"</w:t>
      </w:r>
      <w:r w:rsidRPr="006D6465">
        <w:rPr>
          <w:rFonts w:ascii="Albertus Medium" w:hAnsi="Albertus Medium" w:cs="Calibri"/>
          <w:color w:val="FF0000"/>
        </w:rPr>
        <w:t xml:space="preserve"> </w:t>
      </w:r>
      <w:r w:rsidRPr="00492A07">
        <w:rPr>
          <w:rFonts w:ascii="Albertus Medium" w:hAnsi="Albertus Medium" w:cs="Calibri"/>
          <w:color w:val="984806" w:themeColor="accent6" w:themeShade="80"/>
          <w:sz w:val="20"/>
        </w:rPr>
        <w:t>Giovanni 1</w:t>
      </w:r>
      <w:r w:rsidR="002B010F">
        <w:rPr>
          <w:rFonts w:ascii="Albertus Medium" w:hAnsi="Albertus Medium" w:cs="Calibri"/>
          <w:color w:val="984806" w:themeColor="accent6" w:themeShade="80"/>
          <w:sz w:val="20"/>
        </w:rPr>
        <w:t>5</w:t>
      </w:r>
      <w:r w:rsidRPr="00492A07">
        <w:rPr>
          <w:rFonts w:ascii="Albertus Medium" w:hAnsi="Albertus Medium" w:cs="Calibri"/>
          <w:color w:val="984806" w:themeColor="accent6" w:themeShade="80"/>
          <w:sz w:val="20"/>
        </w:rPr>
        <w:t>,</w:t>
      </w:r>
      <w:r w:rsidR="002B010F">
        <w:rPr>
          <w:rFonts w:ascii="Albertus Medium" w:hAnsi="Albertus Medium" w:cs="Calibri"/>
          <w:color w:val="984806" w:themeColor="accent6" w:themeShade="80"/>
          <w:sz w:val="20"/>
        </w:rPr>
        <w:t>4</w:t>
      </w:r>
    </w:p>
    <w:p w:rsidR="003C13D4" w:rsidRPr="00DD1597" w:rsidRDefault="003C13D4" w:rsidP="003C13D4">
      <w:pPr>
        <w:shd w:val="clear" w:color="auto" w:fill="FDE9D9"/>
        <w:tabs>
          <w:tab w:val="left" w:pos="170"/>
        </w:tabs>
        <w:jc w:val="center"/>
        <w:rPr>
          <w:rFonts w:cstheme="minorHAnsi"/>
          <w:sz w:val="12"/>
        </w:rPr>
      </w:pPr>
    </w:p>
    <w:p w:rsidR="00337DEE" w:rsidRDefault="00337DEE" w:rsidP="003C13D4">
      <w:pPr>
        <w:jc w:val="center"/>
        <w:rPr>
          <w:sz w:val="20"/>
          <w:szCs w:val="20"/>
        </w:rPr>
      </w:pPr>
    </w:p>
    <w:p w:rsidR="00337DEE" w:rsidRDefault="00404AED" w:rsidP="00F264ED">
      <w:pPr>
        <w:pBdr>
          <w:bottom w:val="single" w:sz="4" w:space="1" w:color="auto"/>
        </w:pBdr>
        <w:rPr>
          <w:rFonts w:asciiTheme="minorHAnsi" w:hAnsiTheme="minorHAnsi" w:cstheme="minorHAnsi"/>
          <w:sz w:val="22"/>
          <w:szCs w:val="20"/>
        </w:rPr>
      </w:pPr>
      <w:r w:rsidRPr="00E47797">
        <w:rPr>
          <w:rFonts w:ascii="Leelawadee UI Semilight" w:hAnsi="Leelawadee UI Semilight" w:cs="Leelawadee UI Semilight"/>
          <w:noProof/>
          <w:color w:val="FF0000"/>
        </w:rPr>
        <w:drawing>
          <wp:anchor distT="0" distB="0" distL="114300" distR="114300" simplePos="0" relativeHeight="251665408" behindDoc="1" locked="0" layoutInCell="1" allowOverlap="1" wp14:anchorId="6BF54CDA" wp14:editId="3C923AE3">
            <wp:simplePos x="0" y="0"/>
            <wp:positionH relativeFrom="column">
              <wp:posOffset>8729345</wp:posOffset>
            </wp:positionH>
            <wp:positionV relativeFrom="paragraph">
              <wp:posOffset>17145</wp:posOffset>
            </wp:positionV>
            <wp:extent cx="840105" cy="1769745"/>
            <wp:effectExtent l="0" t="0" r="0" b="1905"/>
            <wp:wrapTight wrapText="bothSides">
              <wp:wrapPolygon edited="0">
                <wp:start x="0" y="0"/>
                <wp:lineTo x="0" y="21391"/>
                <wp:lineTo x="21061" y="21391"/>
                <wp:lineTo x="2106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DEE" w:rsidRPr="00337DEE">
        <w:rPr>
          <w:rFonts w:ascii="Leelawadee UI Semilight" w:hAnsi="Leelawadee UI Semilight" w:cs="Leelawadee UI Semilight"/>
          <w:color w:val="FF0000"/>
        </w:rPr>
        <w:t>Entriamo</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nel</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clima</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ascolto</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00337DEE" w:rsidRPr="00337DEE">
        <w:rPr>
          <w:rFonts w:ascii="Leelawadee UI Semilight" w:hAnsi="Leelawadee UI Semilight" w:cs="Leelawadee UI Semilight"/>
          <w:color w:val="FF0000"/>
        </w:rPr>
        <w:t>dialogo</w:t>
      </w:r>
    </w:p>
    <w:p w:rsidR="001B648C" w:rsidRPr="001B648C" w:rsidRDefault="001B648C" w:rsidP="00F264ED">
      <w:pPr>
        <w:rPr>
          <w:rFonts w:asciiTheme="minorHAnsi" w:hAnsiTheme="minorHAnsi" w:cstheme="minorHAnsi"/>
          <w:sz w:val="12"/>
          <w:szCs w:val="20"/>
        </w:rPr>
      </w:pPr>
    </w:p>
    <w:p w:rsidR="00C94D0D" w:rsidRDefault="001B648C" w:rsidP="00F264ED">
      <w:pPr>
        <w:rPr>
          <w:rFonts w:asciiTheme="minorHAnsi" w:hAnsiTheme="minorHAnsi" w:cstheme="minorHAnsi"/>
          <w:sz w:val="22"/>
          <w:szCs w:val="20"/>
        </w:rPr>
      </w:pPr>
      <w:r>
        <w:rPr>
          <w:rFonts w:asciiTheme="minorHAnsi" w:hAnsiTheme="minorHAnsi" w:cstheme="minorHAnsi"/>
          <w:sz w:val="22"/>
          <w:szCs w:val="20"/>
        </w:rPr>
        <w:t>A</w:t>
      </w:r>
      <w:r w:rsidR="00337DEE" w:rsidRPr="00337DEE">
        <w:rPr>
          <w:rFonts w:asciiTheme="minorHAnsi" w:hAnsiTheme="minorHAnsi" w:cstheme="minorHAnsi"/>
          <w:sz w:val="22"/>
          <w:szCs w:val="20"/>
        </w:rPr>
        <w:t>scoltiamo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e</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cantiamo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sottovoce:</w:t>
      </w:r>
      <w:r w:rsidR="004C6ED7">
        <w:rPr>
          <w:rFonts w:asciiTheme="minorHAnsi" w:hAnsiTheme="minorHAnsi" w:cstheme="minorHAnsi"/>
          <w:sz w:val="22"/>
          <w:szCs w:val="20"/>
        </w:rPr>
        <w:t xml:space="preserve"> </w:t>
      </w:r>
      <w:r w:rsidR="00337DEE" w:rsidRPr="00337DEE">
        <w:rPr>
          <w:rFonts w:asciiTheme="minorHAnsi" w:hAnsiTheme="minorHAnsi" w:cstheme="minorHAnsi"/>
          <w:sz w:val="22"/>
          <w:szCs w:val="20"/>
        </w:rPr>
        <w:t>“</w:t>
      </w:r>
      <w:proofErr w:type="spellStart"/>
      <w:r w:rsidR="000B43F0" w:rsidRPr="00F753E1">
        <w:rPr>
          <w:rFonts w:asciiTheme="minorHAnsi" w:hAnsiTheme="minorHAnsi" w:cstheme="minorHAnsi"/>
          <w:b/>
          <w:sz w:val="22"/>
          <w:szCs w:val="20"/>
        </w:rPr>
        <w:t>Spiritus</w:t>
      </w:r>
      <w:proofErr w:type="spellEnd"/>
      <w:r w:rsidR="00C94D0D">
        <w:rPr>
          <w:rFonts w:asciiTheme="minorHAnsi" w:hAnsiTheme="minorHAnsi" w:cstheme="minorHAnsi"/>
          <w:b/>
          <w:sz w:val="22"/>
          <w:szCs w:val="20"/>
        </w:rPr>
        <w:t xml:space="preserve"> </w:t>
      </w:r>
      <w:proofErr w:type="spellStart"/>
      <w:r w:rsidR="00C94D0D">
        <w:rPr>
          <w:rFonts w:asciiTheme="minorHAnsi" w:hAnsiTheme="minorHAnsi" w:cstheme="minorHAnsi"/>
          <w:b/>
          <w:sz w:val="22"/>
          <w:szCs w:val="20"/>
        </w:rPr>
        <w:t>Jesu</w:t>
      </w:r>
      <w:proofErr w:type="spellEnd"/>
      <w:r w:rsidR="00C94D0D">
        <w:rPr>
          <w:rFonts w:asciiTheme="minorHAnsi" w:hAnsiTheme="minorHAnsi" w:cstheme="minorHAnsi"/>
          <w:b/>
          <w:sz w:val="22"/>
          <w:szCs w:val="20"/>
        </w:rPr>
        <w:t xml:space="preserve"> </w:t>
      </w:r>
      <w:proofErr w:type="spellStart"/>
      <w:r w:rsidR="00C94D0D">
        <w:rPr>
          <w:rFonts w:asciiTheme="minorHAnsi" w:hAnsiTheme="minorHAnsi" w:cstheme="minorHAnsi"/>
          <w:b/>
          <w:sz w:val="22"/>
          <w:szCs w:val="20"/>
        </w:rPr>
        <w:t>Christi</w:t>
      </w:r>
      <w:proofErr w:type="spellEnd"/>
      <w:r w:rsidR="00C94D0D">
        <w:rPr>
          <w:rFonts w:asciiTheme="minorHAnsi" w:hAnsiTheme="minorHAnsi" w:cstheme="minorHAnsi"/>
          <w:b/>
          <w:sz w:val="22"/>
          <w:szCs w:val="20"/>
        </w:rPr>
        <w:t xml:space="preserve">, </w:t>
      </w:r>
      <w:proofErr w:type="spellStart"/>
      <w:r w:rsidR="00C94D0D">
        <w:rPr>
          <w:rFonts w:asciiTheme="minorHAnsi" w:hAnsiTheme="minorHAnsi" w:cstheme="minorHAnsi"/>
          <w:b/>
          <w:sz w:val="22"/>
          <w:szCs w:val="20"/>
        </w:rPr>
        <w:t>Spiritus</w:t>
      </w:r>
      <w:proofErr w:type="spellEnd"/>
      <w:r w:rsidR="00C94D0D">
        <w:rPr>
          <w:rFonts w:asciiTheme="minorHAnsi" w:hAnsiTheme="minorHAnsi" w:cstheme="minorHAnsi"/>
          <w:b/>
          <w:sz w:val="22"/>
          <w:szCs w:val="20"/>
        </w:rPr>
        <w:t xml:space="preserve"> caritatis </w:t>
      </w:r>
      <w:proofErr w:type="spellStart"/>
      <w:r w:rsidR="00C94D0D">
        <w:rPr>
          <w:rFonts w:asciiTheme="minorHAnsi" w:hAnsiTheme="minorHAnsi" w:cstheme="minorHAnsi"/>
          <w:b/>
          <w:sz w:val="22"/>
          <w:szCs w:val="20"/>
        </w:rPr>
        <w:t>confirmet</w:t>
      </w:r>
      <w:proofErr w:type="spellEnd"/>
      <w:r w:rsidR="00C94D0D">
        <w:rPr>
          <w:rFonts w:asciiTheme="minorHAnsi" w:hAnsiTheme="minorHAnsi" w:cstheme="minorHAnsi"/>
          <w:b/>
          <w:sz w:val="22"/>
          <w:szCs w:val="20"/>
        </w:rPr>
        <w:t xml:space="preserve"> </w:t>
      </w:r>
      <w:proofErr w:type="spellStart"/>
      <w:r w:rsidR="00C94D0D">
        <w:rPr>
          <w:rFonts w:asciiTheme="minorHAnsi" w:hAnsiTheme="minorHAnsi" w:cstheme="minorHAnsi"/>
          <w:b/>
          <w:sz w:val="22"/>
          <w:szCs w:val="20"/>
        </w:rPr>
        <w:t>cor</w:t>
      </w:r>
      <w:proofErr w:type="spellEnd"/>
      <w:r w:rsidR="00C94D0D">
        <w:rPr>
          <w:rFonts w:asciiTheme="minorHAnsi" w:hAnsiTheme="minorHAnsi" w:cstheme="minorHAnsi"/>
          <w:b/>
          <w:sz w:val="22"/>
          <w:szCs w:val="20"/>
        </w:rPr>
        <w:t xml:space="preserve"> </w:t>
      </w:r>
      <w:proofErr w:type="spellStart"/>
      <w:r w:rsidR="00C94D0D">
        <w:rPr>
          <w:rFonts w:asciiTheme="minorHAnsi" w:hAnsiTheme="minorHAnsi" w:cstheme="minorHAnsi"/>
          <w:b/>
          <w:sz w:val="22"/>
          <w:szCs w:val="20"/>
        </w:rPr>
        <w:t>tuum</w:t>
      </w:r>
      <w:proofErr w:type="spellEnd"/>
      <w:r w:rsidR="000B43F0">
        <w:rPr>
          <w:rFonts w:asciiTheme="minorHAnsi" w:hAnsiTheme="minorHAnsi" w:cstheme="minorHAnsi"/>
          <w:sz w:val="22"/>
          <w:szCs w:val="20"/>
        </w:rPr>
        <w:t>”</w:t>
      </w:r>
    </w:p>
    <w:p w:rsidR="00337DEE" w:rsidRPr="004C6ED7" w:rsidRDefault="000B43F0" w:rsidP="00F264ED">
      <w:pPr>
        <w:rPr>
          <w:rFonts w:asciiTheme="minorHAnsi" w:hAnsiTheme="minorHAnsi" w:cstheme="minorHAnsi"/>
          <w:sz w:val="20"/>
          <w:szCs w:val="20"/>
        </w:rPr>
      </w:pPr>
      <w:r w:rsidRPr="004C6ED7">
        <w:rPr>
          <w:rFonts w:asciiTheme="minorHAnsi" w:hAnsiTheme="minorHAnsi" w:cstheme="minorHAnsi"/>
          <w:sz w:val="20"/>
          <w:szCs w:val="20"/>
        </w:rPr>
        <w:t>(</w:t>
      </w:r>
      <w:r w:rsidR="00C94D0D">
        <w:rPr>
          <w:rFonts w:asciiTheme="minorHAnsi" w:hAnsiTheme="minorHAnsi" w:cstheme="minorHAnsi"/>
          <w:sz w:val="20"/>
          <w:szCs w:val="20"/>
        </w:rPr>
        <w:t>“</w:t>
      </w:r>
      <w:r w:rsidR="00C94D0D" w:rsidRPr="00C94D0D">
        <w:rPr>
          <w:rFonts w:asciiTheme="minorHAnsi" w:hAnsiTheme="minorHAnsi" w:cstheme="minorHAnsi"/>
          <w:sz w:val="20"/>
          <w:szCs w:val="20"/>
        </w:rPr>
        <w:t xml:space="preserve">Lo Spirito di Gesù Cristo, </w:t>
      </w:r>
      <w:r w:rsidR="00C94D0D">
        <w:rPr>
          <w:rFonts w:asciiTheme="minorHAnsi" w:hAnsiTheme="minorHAnsi" w:cstheme="minorHAnsi"/>
          <w:sz w:val="20"/>
          <w:szCs w:val="20"/>
        </w:rPr>
        <w:t>S</w:t>
      </w:r>
      <w:r w:rsidR="00C94D0D" w:rsidRPr="00C94D0D">
        <w:rPr>
          <w:rFonts w:asciiTheme="minorHAnsi" w:hAnsiTheme="minorHAnsi" w:cstheme="minorHAnsi"/>
          <w:sz w:val="20"/>
          <w:szCs w:val="20"/>
        </w:rPr>
        <w:t>pirito d</w:t>
      </w:r>
      <w:r w:rsidR="00C94D0D">
        <w:rPr>
          <w:rFonts w:asciiTheme="minorHAnsi" w:hAnsiTheme="minorHAnsi" w:cstheme="minorHAnsi"/>
          <w:sz w:val="20"/>
          <w:szCs w:val="20"/>
        </w:rPr>
        <w:t>i carità</w:t>
      </w:r>
      <w:r w:rsidR="00C94D0D" w:rsidRPr="00C94D0D">
        <w:rPr>
          <w:rFonts w:asciiTheme="minorHAnsi" w:hAnsiTheme="minorHAnsi" w:cstheme="minorHAnsi"/>
          <w:sz w:val="20"/>
          <w:szCs w:val="20"/>
        </w:rPr>
        <w:t>, confermi il tuo cuore</w:t>
      </w:r>
      <w:r w:rsidR="00C94D0D">
        <w:rPr>
          <w:rFonts w:asciiTheme="minorHAnsi" w:hAnsiTheme="minorHAnsi" w:cstheme="minorHAnsi"/>
          <w:sz w:val="20"/>
          <w:szCs w:val="20"/>
        </w:rPr>
        <w:t>”</w:t>
      </w:r>
      <w:r w:rsidRPr="004C6ED7">
        <w:rPr>
          <w:rFonts w:asciiTheme="minorHAnsi" w:hAnsiTheme="minorHAnsi" w:cstheme="minorHAnsi"/>
          <w:sz w:val="20"/>
          <w:szCs w:val="20"/>
        </w:rPr>
        <w:t>)</w:t>
      </w:r>
      <w:r w:rsidR="004C6ED7" w:rsidRPr="004C6ED7">
        <w:rPr>
          <w:rFonts w:asciiTheme="minorHAnsi" w:hAnsiTheme="minorHAnsi" w:cstheme="minorHAnsi"/>
          <w:sz w:val="20"/>
          <w:szCs w:val="20"/>
        </w:rPr>
        <w:t xml:space="preserve"> </w:t>
      </w:r>
      <w:r w:rsidRPr="004C6ED7">
        <w:rPr>
          <w:rFonts w:asciiTheme="minorHAnsi" w:hAnsiTheme="minorHAnsi" w:cstheme="minorHAnsi"/>
          <w:sz w:val="20"/>
          <w:szCs w:val="20"/>
        </w:rPr>
        <w:tab/>
      </w:r>
      <w:r w:rsidR="00337DEE" w:rsidRPr="004C6ED7">
        <w:rPr>
          <w:rFonts w:asciiTheme="minorHAnsi" w:hAnsiTheme="minorHAnsi" w:cstheme="minorHAnsi"/>
          <w:sz w:val="20"/>
          <w:szCs w:val="20"/>
        </w:rPr>
        <w:t>(Taiz</w:t>
      </w:r>
      <w:r w:rsidR="000B4689" w:rsidRPr="004C6ED7">
        <w:rPr>
          <w:rFonts w:asciiTheme="minorHAnsi" w:hAnsiTheme="minorHAnsi" w:cstheme="minorHAnsi"/>
          <w:sz w:val="20"/>
          <w:szCs w:val="20"/>
        </w:rPr>
        <w:t>é</w:t>
      </w:r>
      <w:r w:rsidR="00337DEE" w:rsidRPr="004C6ED7">
        <w:rPr>
          <w:rFonts w:asciiTheme="minorHAnsi" w:hAnsiTheme="minorHAnsi" w:cstheme="minorHAnsi"/>
          <w:sz w:val="20"/>
          <w:szCs w:val="20"/>
        </w:rPr>
        <w:t>,</w:t>
      </w:r>
      <w:r w:rsidR="00867832" w:rsidRPr="004C6ED7">
        <w:rPr>
          <w:rFonts w:asciiTheme="minorHAnsi" w:hAnsiTheme="minorHAnsi" w:cstheme="minorHAnsi"/>
          <w:sz w:val="20"/>
          <w:szCs w:val="20"/>
        </w:rPr>
        <w:t xml:space="preserve"> </w:t>
      </w:r>
      <w:r w:rsidR="00C94D0D">
        <w:rPr>
          <w:rFonts w:asciiTheme="minorHAnsi" w:hAnsiTheme="minorHAnsi" w:cstheme="minorHAnsi"/>
          <w:sz w:val="20"/>
          <w:szCs w:val="20"/>
        </w:rPr>
        <w:t>4</w:t>
      </w:r>
      <w:r w:rsidR="00337DEE" w:rsidRPr="004C6ED7">
        <w:rPr>
          <w:rFonts w:asciiTheme="minorHAnsi" w:hAnsiTheme="minorHAnsi" w:cstheme="minorHAnsi"/>
          <w:sz w:val="20"/>
          <w:szCs w:val="20"/>
        </w:rPr>
        <w:t>:</w:t>
      </w:r>
      <w:r w:rsidRPr="004C6ED7">
        <w:rPr>
          <w:rFonts w:asciiTheme="minorHAnsi" w:hAnsiTheme="minorHAnsi" w:cstheme="minorHAnsi"/>
          <w:sz w:val="20"/>
          <w:szCs w:val="20"/>
        </w:rPr>
        <w:t>0</w:t>
      </w:r>
      <w:r w:rsidR="00C94D0D">
        <w:rPr>
          <w:rFonts w:asciiTheme="minorHAnsi" w:hAnsiTheme="minorHAnsi" w:cstheme="minorHAnsi"/>
          <w:sz w:val="20"/>
          <w:szCs w:val="20"/>
        </w:rPr>
        <w:t>8</w:t>
      </w:r>
      <w:r w:rsidR="00867832" w:rsidRPr="004C6ED7">
        <w:rPr>
          <w:rFonts w:asciiTheme="minorHAnsi" w:hAnsiTheme="minorHAnsi" w:cstheme="minorHAnsi"/>
          <w:sz w:val="20"/>
          <w:szCs w:val="20"/>
        </w:rPr>
        <w:t xml:space="preserve"> </w:t>
      </w:r>
      <w:r w:rsidR="00337DEE" w:rsidRPr="004C6ED7">
        <w:rPr>
          <w:rFonts w:asciiTheme="minorHAnsi" w:hAnsiTheme="minorHAnsi" w:cstheme="minorHAnsi"/>
          <w:sz w:val="20"/>
          <w:szCs w:val="20"/>
        </w:rPr>
        <w:t>minuti).</w:t>
      </w:r>
    </w:p>
    <w:p w:rsidR="00224E50" w:rsidRPr="007677DA" w:rsidRDefault="00224E50" w:rsidP="00F264ED">
      <w:pPr>
        <w:rPr>
          <w:sz w:val="16"/>
          <w:szCs w:val="20"/>
        </w:rPr>
      </w:pPr>
    </w:p>
    <w:p w:rsidR="00F7188C" w:rsidRPr="00AC3C2F" w:rsidRDefault="00F7188C" w:rsidP="00F7188C">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 in</w:t>
      </w:r>
      <w:r w:rsidR="00DC04D3">
        <w:rPr>
          <w:rFonts w:ascii="Leelawadee UI Semilight" w:hAnsi="Leelawadee UI Semilight" w:cs="Leelawadee UI Semilight"/>
          <w:color w:val="FF0000"/>
        </w:rPr>
        <w:t>izi</w:t>
      </w:r>
      <w:r>
        <w:rPr>
          <w:rFonts w:ascii="Leelawadee UI Semilight" w:hAnsi="Leelawadee UI Semilight" w:cs="Leelawadee UI Semilight"/>
          <w:color w:val="FF0000"/>
        </w:rPr>
        <w:t>ale</w:t>
      </w:r>
    </w:p>
    <w:p w:rsidR="00F7188C" w:rsidRPr="00F8048F" w:rsidRDefault="00F7188C" w:rsidP="00F7188C">
      <w:pPr>
        <w:rPr>
          <w:rFonts w:eastAsia="Times New Roman" w:cs="Calibri"/>
          <w:sz w:val="12"/>
        </w:rPr>
      </w:pPr>
    </w:p>
    <w:p w:rsidR="00C910DB" w:rsidRPr="00C910DB" w:rsidRDefault="00F7188C" w:rsidP="00C910DB">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Pr>
          <w:rFonts w:ascii="Palatino" w:eastAsia="Times New Roman" w:hAnsi="Palatino" w:cs="Segoe UI Historic"/>
          <w:color w:val="050505"/>
          <w:sz w:val="22"/>
        </w:rPr>
        <w:t xml:space="preserve"> </w:t>
      </w:r>
      <w:r w:rsidR="00C910DB" w:rsidRPr="00C910DB">
        <w:rPr>
          <w:rFonts w:ascii="Palatino" w:eastAsia="Times New Roman" w:hAnsi="Palatino" w:cs="Segoe UI Historic"/>
          <w:color w:val="050505"/>
          <w:sz w:val="22"/>
        </w:rPr>
        <w:t>Spirito Santo, splendore di bellezza,</w:t>
      </w:r>
      <w:r w:rsidR="00C910DB">
        <w:rPr>
          <w:rFonts w:ascii="Palatino" w:eastAsia="Times New Roman" w:hAnsi="Palatino" w:cs="Segoe UI Historic"/>
          <w:color w:val="050505"/>
          <w:sz w:val="22"/>
        </w:rPr>
        <w:t xml:space="preserve"> </w:t>
      </w:r>
      <w:r w:rsidR="00C910DB" w:rsidRPr="00C910DB">
        <w:rPr>
          <w:rFonts w:ascii="Palatino" w:eastAsia="Times New Roman" w:hAnsi="Palatino" w:cs="Segoe UI Historic"/>
          <w:color w:val="050505"/>
          <w:sz w:val="22"/>
        </w:rPr>
        <w:t>luce che scaturisci dal seno della Luce, vieni!</w:t>
      </w:r>
    </w:p>
    <w:p w:rsidR="00C910DB" w:rsidRPr="00C910D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candore d’innocenza,</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infanzia divina che rinnovi il mondo, vieni!</w:t>
      </w:r>
    </w:p>
    <w:p w:rsidR="00C910DB" w:rsidRPr="00C910D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forza creatrice d’infinito Amore,</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dolce ospite dei cuori, vieni!</w:t>
      </w:r>
    </w:p>
    <w:p w:rsidR="00C910DB" w:rsidRPr="00C910D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artefice di pace,</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vincolo che unisce e mai divide, vieni!</w:t>
      </w:r>
    </w:p>
    <w:p w:rsidR="00C910DB" w:rsidRPr="00C910DB" w:rsidRDefault="00404AED" w:rsidP="00C910DB">
      <w:pPr>
        <w:shd w:val="clear" w:color="auto" w:fill="FFFFFF"/>
        <w:rPr>
          <w:rFonts w:ascii="Palatino" w:eastAsia="Times New Roman" w:hAnsi="Palatino" w:cs="Segoe UI Historic"/>
          <w:color w:val="050505"/>
          <w:sz w:val="22"/>
        </w:rPr>
      </w:pPr>
      <w:r w:rsidRPr="00A95E19">
        <w:rPr>
          <w:rFonts w:ascii="Leelawadee UI Semilight" w:hAnsi="Leelawadee UI Semilight" w:cs="Leelawadee UI Semilight"/>
          <w:i/>
          <w:noProof/>
        </w:rPr>
        <w:drawing>
          <wp:anchor distT="0" distB="0" distL="114300" distR="114300" simplePos="0" relativeHeight="251667456" behindDoc="1" locked="0" layoutInCell="1" allowOverlap="1" wp14:anchorId="1D79BE9B" wp14:editId="6291F49B">
            <wp:simplePos x="0" y="0"/>
            <wp:positionH relativeFrom="column">
              <wp:posOffset>8594725</wp:posOffset>
            </wp:positionH>
            <wp:positionV relativeFrom="paragraph">
              <wp:posOffset>73660</wp:posOffset>
            </wp:positionV>
            <wp:extent cx="1152525" cy="302260"/>
            <wp:effectExtent l="0" t="0" r="0" b="2540"/>
            <wp:wrapTight wrapText="bothSides">
              <wp:wrapPolygon edited="0">
                <wp:start x="0" y="0"/>
                <wp:lineTo x="0" y="20420"/>
                <wp:lineTo x="21064" y="20420"/>
                <wp:lineTo x="2106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rtoio_scritta.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302260"/>
                    </a:xfrm>
                    <a:prstGeom prst="rect">
                      <a:avLst/>
                    </a:prstGeom>
                  </pic:spPr>
                </pic:pic>
              </a:graphicData>
            </a:graphic>
          </wp:anchor>
        </w:drawing>
      </w:r>
      <w:r w:rsidR="00C910DB" w:rsidRPr="00C910DB">
        <w:rPr>
          <w:rFonts w:ascii="Palatino" w:eastAsia="Times New Roman" w:hAnsi="Palatino" w:cs="Segoe UI Historic"/>
          <w:color w:val="050505"/>
          <w:sz w:val="22"/>
        </w:rPr>
        <w:t>Spirito Santo, divino Consolatore,</w:t>
      </w:r>
      <w:r w:rsidR="00C910DB">
        <w:rPr>
          <w:rFonts w:ascii="Palatino" w:eastAsia="Times New Roman" w:hAnsi="Palatino" w:cs="Segoe UI Historic"/>
          <w:color w:val="050505"/>
          <w:sz w:val="22"/>
        </w:rPr>
        <w:t xml:space="preserve"> </w:t>
      </w:r>
      <w:r w:rsidR="00C910DB" w:rsidRPr="00C910DB">
        <w:rPr>
          <w:rFonts w:ascii="Palatino" w:eastAsia="Times New Roman" w:hAnsi="Palatino" w:cs="Segoe UI Historic"/>
          <w:color w:val="050505"/>
          <w:sz w:val="22"/>
        </w:rPr>
        <w:t>balsamo che risana ogni ferita, vieni!</w:t>
      </w:r>
    </w:p>
    <w:p w:rsidR="00C910DB" w:rsidRPr="00C910D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crisma celeste,</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che divinizza l’umana creatura, vieni!</w:t>
      </w:r>
    </w:p>
    <w:p w:rsidR="00C910DB" w:rsidRPr="00C910D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divino orante</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che dal cuore dei figli sempre grida: «Padre», vieni!</w:t>
      </w:r>
    </w:p>
    <w:p w:rsidR="00C910DB" w:rsidRPr="006069EB" w:rsidRDefault="00C910DB" w:rsidP="00C910DB">
      <w:pPr>
        <w:shd w:val="clear" w:color="auto" w:fill="FFFFFF"/>
        <w:rPr>
          <w:rFonts w:ascii="Palatino" w:eastAsia="Times New Roman" w:hAnsi="Palatino" w:cs="Segoe UI Historic"/>
          <w:color w:val="050505"/>
          <w:sz w:val="22"/>
        </w:rPr>
      </w:pPr>
      <w:r w:rsidRPr="00C910DB">
        <w:rPr>
          <w:rFonts w:ascii="Palatino" w:eastAsia="Times New Roman" w:hAnsi="Palatino" w:cs="Segoe UI Historic"/>
          <w:color w:val="050505"/>
          <w:sz w:val="22"/>
        </w:rPr>
        <w:t>Spirito Santo, canto d’allegrezza nel cuore della Chiesa,</w:t>
      </w:r>
      <w:r>
        <w:rPr>
          <w:rFonts w:ascii="Palatino" w:eastAsia="Times New Roman" w:hAnsi="Palatino" w:cs="Segoe UI Historic"/>
          <w:color w:val="050505"/>
          <w:sz w:val="22"/>
        </w:rPr>
        <w:t xml:space="preserve"> </w:t>
      </w:r>
      <w:r w:rsidRPr="00C910DB">
        <w:rPr>
          <w:rFonts w:ascii="Palatino" w:eastAsia="Times New Roman" w:hAnsi="Palatino" w:cs="Segoe UI Historic"/>
          <w:color w:val="050505"/>
          <w:sz w:val="22"/>
        </w:rPr>
        <w:t>Sposa sempre ringiovanita dalla grazia, vieni!</w:t>
      </w:r>
    </w:p>
    <w:p w:rsidR="005F2A77" w:rsidRPr="007677DA" w:rsidRDefault="005F2A77" w:rsidP="00C910DB">
      <w:pPr>
        <w:shd w:val="clear" w:color="auto" w:fill="FFFFFF"/>
        <w:rPr>
          <w:rFonts w:ascii="Garamond" w:eastAsia="Garamond" w:hAnsi="Garamond" w:cs="Garamond"/>
          <w:sz w:val="16"/>
        </w:rPr>
      </w:pPr>
    </w:p>
    <w:p w:rsidR="00B164F2" w:rsidRPr="00AC3C2F" w:rsidRDefault="00B164F2"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Ascoltiamo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il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che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parla</w:t>
      </w:r>
    </w:p>
    <w:p w:rsidR="006373A5" w:rsidRPr="006373A5" w:rsidRDefault="006373A5" w:rsidP="00F264ED">
      <w:pPr>
        <w:rPr>
          <w:sz w:val="12"/>
        </w:rPr>
      </w:pPr>
    </w:p>
    <w:p w:rsidR="00271EB0" w:rsidRPr="00271EB0" w:rsidRDefault="00404AED" w:rsidP="00F264ED">
      <w:pPr>
        <w:rPr>
          <w:sz w:val="22"/>
          <w:szCs w:val="22"/>
          <w:lang w:eastAsia="en-US"/>
        </w:rPr>
      </w:pPr>
      <w:r w:rsidRPr="000E210B">
        <w:rPr>
          <w:noProof/>
        </w:rPr>
        <mc:AlternateContent>
          <mc:Choice Requires="wps">
            <w:drawing>
              <wp:anchor distT="0" distB="0" distL="114300" distR="114300" simplePos="0" relativeHeight="251680768" behindDoc="0" locked="0" layoutInCell="1" allowOverlap="1" wp14:anchorId="450396EB" wp14:editId="35C189F7">
                <wp:simplePos x="0" y="0"/>
                <wp:positionH relativeFrom="column">
                  <wp:posOffset>8906510</wp:posOffset>
                </wp:positionH>
                <wp:positionV relativeFrom="paragraph">
                  <wp:posOffset>190500</wp:posOffset>
                </wp:positionV>
                <wp:extent cx="836295" cy="447675"/>
                <wp:effectExtent l="0" t="0" r="1905" b="9525"/>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836295" cy="447675"/>
                        </a:xfrm>
                        <a:prstGeom prst="rect">
                          <a:avLst/>
                        </a:prstGeom>
                        <a:noFill/>
                        <a:ln w="6350">
                          <a:noFill/>
                        </a:ln>
                        <a:effectLst/>
                      </wps:spPr>
                      <wps:txbx>
                        <w:txbxContent>
                          <w:p w:rsidR="000C6067" w:rsidRDefault="00973636" w:rsidP="000C6067">
                            <w:pPr>
                              <w:jc w:val="right"/>
                              <w:rPr>
                                <w:color w:val="4F81BD" w:themeColor="accent1"/>
                                <w:sz w:val="20"/>
                                <w:szCs w:val="20"/>
                              </w:rPr>
                            </w:pPr>
                            <w:r>
                              <w:rPr>
                                <w:smallCaps/>
                                <w:color w:val="C0504D" w:themeColor="accent2"/>
                                <w:sz w:val="28"/>
                                <w:szCs w:val="28"/>
                              </w:rPr>
                              <w:t xml:space="preserve">Stessa </w:t>
                            </w:r>
                            <w:proofErr w:type="spellStart"/>
                            <w:r>
                              <w:rPr>
                                <w:smallCaps/>
                                <w:color w:val="C0504D" w:themeColor="accent2"/>
                                <w:sz w:val="28"/>
                                <w:szCs w:val="28"/>
                              </w:rPr>
                              <w:t>Vita</w:t>
                            </w:r>
                            <w:proofErr w:type="spellEnd"/>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396EB" id="_x0000_t202" coordsize="21600,21600" o:spt="202" path="m,l,21600r21600,l21600,xe">
                <v:stroke joinstyle="miter"/>
                <v:path gradientshapeok="t" o:connecttype="rect"/>
              </v:shapetype>
              <v:shape id="Casella di testo 11" o:spid="_x0000_s1026" type="#_x0000_t202" style="position:absolute;left:0;text-align:left;margin-left:701.3pt;margin-top:15pt;width:65.8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" filled="f" stroked="f" strokeweight=".5pt">
                <v:textbox inset="3.6pt,7.2pt,0,0">
                  <w:txbxContent>
                    <w:p w:rsidR="000C6067" w:rsidRDefault="00973636" w:rsidP="000C6067">
                      <w:pPr>
                        <w:jc w:val="right"/>
                        <w:rPr>
                          <w:color w:val="4F81BD" w:themeColor="accent1"/>
                          <w:sz w:val="20"/>
                          <w:szCs w:val="20"/>
                        </w:rPr>
                      </w:pPr>
                      <w:r>
                        <w:rPr>
                          <w:smallCaps/>
                          <w:color w:val="C0504D" w:themeColor="accent2"/>
                          <w:sz w:val="28"/>
                          <w:szCs w:val="28"/>
                        </w:rPr>
                        <w:t xml:space="preserve">Stessa </w:t>
                      </w:r>
                      <w:proofErr w:type="spellStart"/>
                      <w:r>
                        <w:rPr>
                          <w:smallCaps/>
                          <w:color w:val="C0504D" w:themeColor="accent2"/>
                          <w:sz w:val="28"/>
                          <w:szCs w:val="28"/>
                        </w:rPr>
                        <w:t>Vita</w:t>
                      </w:r>
                      <w:proofErr w:type="spellEnd"/>
                    </w:p>
                  </w:txbxContent>
                </v:textbox>
                <w10:wrap type="square"/>
              </v:shape>
            </w:pict>
          </mc:Fallback>
        </mc:AlternateContent>
      </w:r>
      <w:r w:rsidR="00271EB0" w:rsidRPr="00271EB0">
        <w:rPr>
          <w:b/>
          <w:szCs w:val="22"/>
          <w:lang w:eastAsia="en-US"/>
        </w:rPr>
        <w:t>dal</w:t>
      </w:r>
      <w:r w:rsidR="00867832">
        <w:rPr>
          <w:b/>
          <w:szCs w:val="22"/>
          <w:lang w:eastAsia="en-US"/>
        </w:rPr>
        <w:t xml:space="preserve"> </w:t>
      </w:r>
      <w:r w:rsidR="00271EB0" w:rsidRPr="00271EB0">
        <w:rPr>
          <w:b/>
          <w:szCs w:val="22"/>
          <w:lang w:eastAsia="en-US"/>
        </w:rPr>
        <w:t>vangelo</w:t>
      </w:r>
      <w:r w:rsidR="00867832">
        <w:rPr>
          <w:b/>
          <w:szCs w:val="22"/>
          <w:lang w:eastAsia="en-US"/>
        </w:rPr>
        <w:t xml:space="preserve"> </w:t>
      </w:r>
      <w:r w:rsidR="00271EB0" w:rsidRPr="00271EB0">
        <w:rPr>
          <w:b/>
          <w:szCs w:val="22"/>
          <w:lang w:eastAsia="en-US"/>
        </w:rPr>
        <w:t>di</w:t>
      </w:r>
      <w:r w:rsidR="00867832">
        <w:rPr>
          <w:b/>
          <w:szCs w:val="22"/>
          <w:lang w:eastAsia="en-US"/>
        </w:rPr>
        <w:t xml:space="preserve"> </w:t>
      </w:r>
      <w:r w:rsidR="00271EB0" w:rsidRPr="00271EB0">
        <w:rPr>
          <w:b/>
          <w:szCs w:val="22"/>
          <w:lang w:eastAsia="en-US"/>
        </w:rPr>
        <w:t>Gesù</w:t>
      </w:r>
      <w:r w:rsidR="00867832">
        <w:rPr>
          <w:b/>
          <w:szCs w:val="22"/>
          <w:lang w:eastAsia="en-US"/>
        </w:rPr>
        <w:t xml:space="preserve"> </w:t>
      </w:r>
      <w:r w:rsidR="00271EB0" w:rsidRPr="00271EB0">
        <w:rPr>
          <w:b/>
          <w:szCs w:val="22"/>
          <w:lang w:eastAsia="en-US"/>
        </w:rPr>
        <w:t>secondo</w:t>
      </w:r>
      <w:r w:rsidR="00867832">
        <w:rPr>
          <w:b/>
          <w:szCs w:val="22"/>
          <w:lang w:eastAsia="en-US"/>
        </w:rPr>
        <w:t xml:space="preserve"> </w:t>
      </w:r>
      <w:r w:rsidR="0012232E">
        <w:rPr>
          <w:b/>
          <w:szCs w:val="22"/>
          <w:lang w:eastAsia="en-US"/>
        </w:rPr>
        <w:t>Giovanni</w:t>
      </w:r>
      <w:r w:rsidR="00867832">
        <w:rPr>
          <w:szCs w:val="22"/>
          <w:lang w:eastAsia="en-US"/>
        </w:rPr>
        <w:t xml:space="preserve"> </w:t>
      </w:r>
      <w:r w:rsidR="0012232E">
        <w:rPr>
          <w:sz w:val="22"/>
          <w:szCs w:val="22"/>
          <w:lang w:eastAsia="en-US"/>
        </w:rPr>
        <w:t>1</w:t>
      </w:r>
      <w:r w:rsidR="00807429">
        <w:rPr>
          <w:sz w:val="22"/>
          <w:szCs w:val="22"/>
          <w:lang w:eastAsia="en-US"/>
        </w:rPr>
        <w:t>5</w:t>
      </w:r>
      <w:r w:rsidR="0012232E">
        <w:rPr>
          <w:sz w:val="22"/>
          <w:szCs w:val="22"/>
          <w:lang w:eastAsia="en-US"/>
        </w:rPr>
        <w:t>,1-</w:t>
      </w:r>
      <w:r w:rsidR="00807429">
        <w:rPr>
          <w:sz w:val="22"/>
          <w:szCs w:val="22"/>
          <w:lang w:eastAsia="en-US"/>
        </w:rPr>
        <w:t>26</w:t>
      </w:r>
    </w:p>
    <w:p w:rsidR="00807429" w:rsidRDefault="00973636" w:rsidP="00807429">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2576" behindDoc="0" locked="0" layoutInCell="1" allowOverlap="1" wp14:anchorId="67D776BD">
                <wp:simplePos x="0" y="0"/>
                <wp:positionH relativeFrom="column">
                  <wp:posOffset>8578850</wp:posOffset>
                </wp:positionH>
                <wp:positionV relativeFrom="paragraph">
                  <wp:posOffset>509270</wp:posOffset>
                </wp:positionV>
                <wp:extent cx="1162050" cy="81915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162050" cy="819150"/>
                        </a:xfrm>
                        <a:prstGeom prst="rect">
                          <a:avLst/>
                        </a:prstGeom>
                        <a:noFill/>
                        <a:ln w="6350">
                          <a:noFill/>
                        </a:ln>
                        <a:effectLst/>
                      </wps:spPr>
                      <wps:txbx>
                        <w:txbxContent>
                          <w:p w:rsidR="000E210B" w:rsidRDefault="00973636" w:rsidP="00973636">
                            <w:pPr>
                              <w:jc w:val="center"/>
                              <w:rPr>
                                <w:smallCaps/>
                                <w:color w:val="C0504D" w:themeColor="accent2"/>
                                <w:sz w:val="28"/>
                                <w:szCs w:val="28"/>
                              </w:rPr>
                            </w:pPr>
                            <w:r>
                              <w:rPr>
                                <w:smallCaps/>
                                <w:color w:val="C0504D" w:themeColor="accent2"/>
                                <w:sz w:val="28"/>
                                <w:szCs w:val="28"/>
                              </w:rPr>
                              <w:t>“Rimanere-In”</w:t>
                            </w:r>
                          </w:p>
                          <w:p w:rsidR="00973636" w:rsidRDefault="00973636" w:rsidP="00973636">
                            <w:pPr>
                              <w:jc w:val="center"/>
                              <w:rPr>
                                <w:smallCaps/>
                                <w:color w:val="C0504D" w:themeColor="accent2"/>
                                <w:sz w:val="28"/>
                                <w:szCs w:val="28"/>
                              </w:rPr>
                            </w:pPr>
                            <w:r>
                              <w:rPr>
                                <w:smallCaps/>
                                <w:color w:val="C0504D" w:themeColor="accent2"/>
                                <w:sz w:val="28"/>
                                <w:szCs w:val="28"/>
                              </w:rPr>
                              <w:t>=</w:t>
                            </w:r>
                          </w:p>
                          <w:p w:rsidR="00973636" w:rsidRDefault="00973636" w:rsidP="00973636">
                            <w:pPr>
                              <w:jc w:val="center"/>
                              <w:rPr>
                                <w:smallCaps/>
                                <w:color w:val="C0504D" w:themeColor="accent2"/>
                                <w:sz w:val="28"/>
                                <w:szCs w:val="28"/>
                              </w:rPr>
                            </w:pPr>
                            <w:r>
                              <w:rPr>
                                <w:smallCaps/>
                                <w:color w:val="C0504D" w:themeColor="accent2"/>
                                <w:sz w:val="28"/>
                                <w:szCs w:val="28"/>
                              </w:rPr>
                              <w:t>“In-</w:t>
                            </w:r>
                            <w:proofErr w:type="spellStart"/>
                            <w:r>
                              <w:rPr>
                                <w:smallCaps/>
                                <w:color w:val="C0504D" w:themeColor="accent2"/>
                                <w:sz w:val="28"/>
                                <w:szCs w:val="28"/>
                              </w:rPr>
                              <w:t>Manenza</w:t>
                            </w:r>
                            <w:proofErr w:type="spellEnd"/>
                            <w:r>
                              <w:rPr>
                                <w:smallCaps/>
                                <w:color w:val="C0504D" w:themeColor="accent2"/>
                                <w:sz w:val="28"/>
                                <w:szCs w:val="28"/>
                              </w:rPr>
                              <w:t>”</w:t>
                            </w:r>
                          </w:p>
                          <w:p w:rsidR="000E210B" w:rsidRDefault="000E210B" w:rsidP="000E210B">
                            <w:pPr>
                              <w:pStyle w:val="Nessunaspaziatura"/>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76BD" id="Casella di testo 5" o:spid="_x0000_s1027" type="#_x0000_t202" style="position:absolute;left:0;text-align:left;margin-left:675.5pt;margin-top:40.1pt;width:91.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" filled="f" stroked="f" strokeweight=".5pt">
                <v:textbox inset="3.6pt,7.2pt,0,0">
                  <w:txbxContent>
                    <w:p w:rsidR="000E210B" w:rsidRDefault="00973636" w:rsidP="00973636">
                      <w:pPr>
                        <w:jc w:val="center"/>
                        <w:rPr>
                          <w:smallCaps/>
                          <w:color w:val="C0504D" w:themeColor="accent2"/>
                          <w:sz w:val="28"/>
                          <w:szCs w:val="28"/>
                        </w:rPr>
                      </w:pPr>
                      <w:r>
                        <w:rPr>
                          <w:smallCaps/>
                          <w:color w:val="C0504D" w:themeColor="accent2"/>
                          <w:sz w:val="28"/>
                          <w:szCs w:val="28"/>
                        </w:rPr>
                        <w:t>“Rimanere-In”</w:t>
                      </w:r>
                    </w:p>
                    <w:p w:rsidR="00973636" w:rsidRDefault="00973636" w:rsidP="00973636">
                      <w:pPr>
                        <w:jc w:val="center"/>
                        <w:rPr>
                          <w:smallCaps/>
                          <w:color w:val="C0504D" w:themeColor="accent2"/>
                          <w:sz w:val="28"/>
                          <w:szCs w:val="28"/>
                        </w:rPr>
                      </w:pPr>
                      <w:r>
                        <w:rPr>
                          <w:smallCaps/>
                          <w:color w:val="C0504D" w:themeColor="accent2"/>
                          <w:sz w:val="28"/>
                          <w:szCs w:val="28"/>
                        </w:rPr>
                        <w:t>=</w:t>
                      </w:r>
                    </w:p>
                    <w:p w:rsidR="00973636" w:rsidRDefault="00973636" w:rsidP="00973636">
                      <w:pPr>
                        <w:jc w:val="center"/>
                        <w:rPr>
                          <w:smallCaps/>
                          <w:color w:val="C0504D" w:themeColor="accent2"/>
                          <w:sz w:val="28"/>
                          <w:szCs w:val="28"/>
                        </w:rPr>
                      </w:pPr>
                      <w:r>
                        <w:rPr>
                          <w:smallCaps/>
                          <w:color w:val="C0504D" w:themeColor="accent2"/>
                          <w:sz w:val="28"/>
                          <w:szCs w:val="28"/>
                        </w:rPr>
                        <w:t>“In-</w:t>
                      </w:r>
                      <w:proofErr w:type="spellStart"/>
                      <w:r>
                        <w:rPr>
                          <w:smallCaps/>
                          <w:color w:val="C0504D" w:themeColor="accent2"/>
                          <w:sz w:val="28"/>
                          <w:szCs w:val="28"/>
                        </w:rPr>
                        <w:t>Manenza</w:t>
                      </w:r>
                      <w:proofErr w:type="spellEnd"/>
                      <w:r>
                        <w:rPr>
                          <w:smallCaps/>
                          <w:color w:val="C0504D" w:themeColor="accent2"/>
                          <w:sz w:val="28"/>
                          <w:szCs w:val="28"/>
                        </w:rPr>
                        <w:t>”</w:t>
                      </w:r>
                    </w:p>
                    <w:p w:rsidR="000E210B" w:rsidRDefault="000E210B" w:rsidP="000E210B">
                      <w:pPr>
                        <w:pStyle w:val="Nessunaspaziatura"/>
                        <w:ind w:left="360"/>
                        <w:jc w:val="right"/>
                        <w:rPr>
                          <w:color w:val="4F81BD" w:themeColor="accent1"/>
                          <w:sz w:val="20"/>
                          <w:szCs w:val="20"/>
                        </w:rPr>
                      </w:pPr>
                    </w:p>
                  </w:txbxContent>
                </v:textbox>
                <w10:wrap type="square"/>
              </v:shape>
            </w:pict>
          </mc:Fallback>
        </mc:AlternateContent>
      </w:r>
      <w:r w:rsidR="00807429" w:rsidRPr="00807429">
        <w:rPr>
          <w:rFonts w:ascii="Perpetua" w:hAnsi="Perpetua"/>
          <w:color w:val="0000FF"/>
          <w:sz w:val="28"/>
          <w:szCs w:val="22"/>
          <w:lang w:eastAsia="en-US"/>
        </w:rPr>
        <w:tab/>
        <w:t xml:space="preserve">1«Io sono la vite vera e il </w:t>
      </w:r>
      <w:r w:rsidR="00807429" w:rsidRPr="00807429">
        <w:rPr>
          <w:rFonts w:ascii="Perpetua" w:hAnsi="Perpetua"/>
          <w:color w:val="0000FF"/>
          <w:sz w:val="28"/>
          <w:szCs w:val="22"/>
          <w:u w:val="single"/>
          <w:lang w:eastAsia="en-US"/>
        </w:rPr>
        <w:t>Padre mio</w:t>
      </w:r>
      <w:r w:rsidR="00807429" w:rsidRPr="00807429">
        <w:rPr>
          <w:rFonts w:ascii="Perpetua" w:hAnsi="Perpetua"/>
          <w:color w:val="0000FF"/>
          <w:sz w:val="28"/>
          <w:szCs w:val="22"/>
          <w:lang w:eastAsia="en-US"/>
        </w:rPr>
        <w:t xml:space="preserve"> è l’agricoltore. 2Ogni tralcio che in me non porta frutto, lo taglia, e ogni tralcio che porta frutto, lo pota perché porti più frutto.</w:t>
      </w:r>
      <w:r w:rsidR="00807429">
        <w:rPr>
          <w:rFonts w:ascii="Perpetua" w:hAnsi="Perpetua"/>
          <w:color w:val="0000FF"/>
          <w:sz w:val="28"/>
          <w:szCs w:val="22"/>
          <w:lang w:eastAsia="en-US"/>
        </w:rPr>
        <w:t xml:space="preserve"> </w:t>
      </w:r>
      <w:r w:rsidR="00807429" w:rsidRPr="00807429">
        <w:rPr>
          <w:rFonts w:ascii="Perpetua" w:hAnsi="Perpetua"/>
          <w:color w:val="0000FF"/>
          <w:sz w:val="28"/>
          <w:szCs w:val="22"/>
          <w:lang w:eastAsia="en-US"/>
        </w:rPr>
        <w:t xml:space="preserve">3Voi siete già puri, a causa della parola che vi ho annunciato. </w:t>
      </w:r>
      <w:r w:rsidR="00807429" w:rsidRPr="00807429">
        <w:rPr>
          <w:rFonts w:ascii="Perpetua" w:hAnsi="Perpetua"/>
          <w:b/>
          <w:color w:val="0000FF"/>
          <w:sz w:val="28"/>
          <w:szCs w:val="22"/>
          <w:lang w:eastAsia="en-US"/>
        </w:rPr>
        <w:t>4</w:t>
      </w:r>
      <w:r w:rsidR="00807429" w:rsidRPr="00807429">
        <w:rPr>
          <w:rFonts w:ascii="Perpetua" w:hAnsi="Perpetua"/>
          <w:color w:val="FF0000"/>
          <w:sz w:val="28"/>
          <w:szCs w:val="22"/>
          <w:lang w:eastAsia="en-US"/>
        </w:rPr>
        <w:t>Rimanete in me e io in voi</w:t>
      </w:r>
      <w:r w:rsidR="00807429" w:rsidRPr="00807429">
        <w:rPr>
          <w:rFonts w:ascii="Perpetua" w:hAnsi="Perpetua"/>
          <w:color w:val="0000FF"/>
          <w:sz w:val="28"/>
          <w:szCs w:val="22"/>
          <w:lang w:eastAsia="en-US"/>
        </w:rPr>
        <w:t xml:space="preserve">. Come il tralcio non può portare frutto da </w:t>
      </w:r>
      <w:proofErr w:type="gramStart"/>
      <w:r w:rsidR="00807429" w:rsidRPr="00807429">
        <w:rPr>
          <w:rFonts w:ascii="Perpetua" w:hAnsi="Perpetua"/>
          <w:color w:val="0000FF"/>
          <w:sz w:val="28"/>
          <w:szCs w:val="22"/>
          <w:lang w:eastAsia="en-US"/>
        </w:rPr>
        <w:t>se</w:t>
      </w:r>
      <w:proofErr w:type="gramEnd"/>
      <w:r w:rsidR="00807429" w:rsidRPr="00807429">
        <w:rPr>
          <w:rFonts w:ascii="Perpetua" w:hAnsi="Perpetua"/>
          <w:color w:val="0000FF"/>
          <w:sz w:val="28"/>
          <w:szCs w:val="22"/>
          <w:lang w:eastAsia="en-US"/>
        </w:rPr>
        <w:t xml:space="preserve"> stesso se </w:t>
      </w:r>
      <w:r w:rsidR="00807429" w:rsidRPr="00817F12">
        <w:rPr>
          <w:rFonts w:ascii="Perpetua" w:hAnsi="Perpetua"/>
          <w:color w:val="FF0000"/>
          <w:sz w:val="28"/>
          <w:szCs w:val="22"/>
          <w:lang w:eastAsia="en-US"/>
        </w:rPr>
        <w:t xml:space="preserve">non rimane </w:t>
      </w:r>
      <w:r w:rsidR="00807429" w:rsidRPr="00807429">
        <w:rPr>
          <w:rFonts w:ascii="Perpetua" w:hAnsi="Perpetua"/>
          <w:color w:val="0000FF"/>
          <w:sz w:val="28"/>
          <w:szCs w:val="22"/>
          <w:lang w:eastAsia="en-US"/>
        </w:rPr>
        <w:t xml:space="preserve">nella vite, così neanche voi se </w:t>
      </w:r>
      <w:r w:rsidR="00807429" w:rsidRPr="00807429">
        <w:rPr>
          <w:rFonts w:ascii="Perpetua" w:hAnsi="Perpetua"/>
          <w:color w:val="FF0000"/>
          <w:sz w:val="28"/>
          <w:szCs w:val="22"/>
          <w:lang w:eastAsia="en-US"/>
        </w:rPr>
        <w:t>non rimanete in me</w:t>
      </w:r>
      <w:r w:rsidR="00807429" w:rsidRPr="00807429">
        <w:rPr>
          <w:rFonts w:ascii="Perpetua" w:hAnsi="Perpetua"/>
          <w:color w:val="0000FF"/>
          <w:sz w:val="28"/>
          <w:szCs w:val="22"/>
          <w:lang w:eastAsia="en-US"/>
        </w:rPr>
        <w:t xml:space="preserve">. 5Io sono la vite, voi i tralci. Chi </w:t>
      </w:r>
      <w:r w:rsidR="00807429" w:rsidRPr="00807429">
        <w:rPr>
          <w:rFonts w:ascii="Perpetua" w:hAnsi="Perpetua"/>
          <w:color w:val="FF0000"/>
          <w:sz w:val="28"/>
          <w:szCs w:val="22"/>
          <w:lang w:eastAsia="en-US"/>
        </w:rPr>
        <w:t>rimane in me</w:t>
      </w:r>
      <w:r w:rsidR="00807429" w:rsidRPr="00807429">
        <w:rPr>
          <w:rFonts w:ascii="Perpetua" w:hAnsi="Perpetua"/>
          <w:color w:val="0000FF"/>
          <w:sz w:val="28"/>
          <w:szCs w:val="22"/>
          <w:lang w:eastAsia="en-US"/>
        </w:rPr>
        <w:t xml:space="preserve">, e io in lui, porta molto frutto, perché senza di me non potete far nulla. 6Chi </w:t>
      </w:r>
      <w:r w:rsidR="00807429" w:rsidRPr="00807429">
        <w:rPr>
          <w:rFonts w:ascii="Perpetua" w:hAnsi="Perpetua"/>
          <w:color w:val="FF0000"/>
          <w:sz w:val="28"/>
          <w:szCs w:val="22"/>
          <w:lang w:eastAsia="en-US"/>
        </w:rPr>
        <w:t xml:space="preserve">non rimane in me </w:t>
      </w:r>
      <w:r w:rsidR="00807429" w:rsidRPr="00807429">
        <w:rPr>
          <w:rFonts w:ascii="Perpetua" w:hAnsi="Perpetua"/>
          <w:color w:val="0000FF"/>
          <w:sz w:val="28"/>
          <w:szCs w:val="22"/>
          <w:lang w:eastAsia="en-US"/>
        </w:rPr>
        <w:t>viene gettato via come il tralcio e secca; poi lo raccolgono, lo gettano nel fuoco e lo bruciano.</w:t>
      </w:r>
    </w:p>
    <w:p w:rsidR="00807429" w:rsidRPr="00807429" w:rsidRDefault="00807429" w:rsidP="00807429">
      <w:pPr>
        <w:contextualSpacing/>
        <w:rPr>
          <w:rFonts w:ascii="Perpetua" w:hAnsi="Perpetua"/>
          <w:color w:val="0000FF"/>
          <w:sz w:val="28"/>
          <w:szCs w:val="22"/>
          <w:lang w:eastAsia="en-US"/>
        </w:rPr>
      </w:pPr>
      <w:r w:rsidRPr="00807429">
        <w:rPr>
          <w:rFonts w:ascii="Perpetua" w:hAnsi="Perpetua"/>
          <w:color w:val="0000FF"/>
          <w:sz w:val="28"/>
          <w:szCs w:val="22"/>
          <w:lang w:eastAsia="en-US"/>
        </w:rPr>
        <w:t>7</w:t>
      </w:r>
      <w:r w:rsidRPr="00807429">
        <w:rPr>
          <w:rFonts w:ascii="Perpetua" w:hAnsi="Perpetua"/>
          <w:b/>
          <w:color w:val="0000FF"/>
          <w:sz w:val="28"/>
          <w:szCs w:val="22"/>
          <w:lang w:eastAsia="en-US"/>
        </w:rPr>
        <w:t>Se</w:t>
      </w:r>
      <w:r w:rsidRPr="00807429">
        <w:rPr>
          <w:rFonts w:ascii="Perpetua" w:hAnsi="Perpetua"/>
          <w:color w:val="0000FF"/>
          <w:sz w:val="28"/>
          <w:szCs w:val="22"/>
          <w:lang w:eastAsia="en-US"/>
        </w:rPr>
        <w:t xml:space="preserve"> </w:t>
      </w:r>
      <w:r w:rsidRPr="00817F12">
        <w:rPr>
          <w:rFonts w:ascii="Perpetua" w:hAnsi="Perpetua"/>
          <w:color w:val="FF0000"/>
          <w:sz w:val="28"/>
          <w:szCs w:val="22"/>
          <w:lang w:eastAsia="en-US"/>
        </w:rPr>
        <w:t xml:space="preserve">rimanete in me </w:t>
      </w:r>
      <w:r w:rsidRPr="00807429">
        <w:rPr>
          <w:rFonts w:ascii="Perpetua" w:hAnsi="Perpetua"/>
          <w:color w:val="0000FF"/>
          <w:sz w:val="28"/>
          <w:szCs w:val="22"/>
          <w:lang w:eastAsia="en-US"/>
        </w:rPr>
        <w:t xml:space="preserve">e le mie parole rimangono in voi, </w:t>
      </w:r>
      <w:r w:rsidRPr="00807429">
        <w:rPr>
          <w:rFonts w:ascii="Perpetua" w:hAnsi="Perpetua"/>
          <w:b/>
          <w:color w:val="0000FF"/>
          <w:sz w:val="28"/>
          <w:szCs w:val="22"/>
          <w:lang w:eastAsia="en-US"/>
        </w:rPr>
        <w:t>chiedete quello che volete</w:t>
      </w:r>
      <w:r w:rsidRPr="00807429">
        <w:rPr>
          <w:rFonts w:ascii="Perpetua" w:hAnsi="Perpetua"/>
          <w:color w:val="0000FF"/>
          <w:sz w:val="28"/>
          <w:szCs w:val="22"/>
          <w:lang w:eastAsia="en-US"/>
        </w:rPr>
        <w:t xml:space="preserve"> e vi sarà fatto. 8In questo </w:t>
      </w:r>
      <w:r w:rsidRPr="00807429">
        <w:rPr>
          <w:rFonts w:ascii="Perpetua" w:hAnsi="Perpetua"/>
          <w:b/>
          <w:color w:val="0000FF"/>
          <w:sz w:val="28"/>
          <w:szCs w:val="22"/>
          <w:lang w:eastAsia="en-US"/>
        </w:rPr>
        <w:t xml:space="preserve">è glorificato il </w:t>
      </w:r>
      <w:r w:rsidRPr="00807429">
        <w:rPr>
          <w:rFonts w:ascii="Perpetua" w:hAnsi="Perpetua"/>
          <w:b/>
          <w:color w:val="0000FF"/>
          <w:sz w:val="28"/>
          <w:szCs w:val="22"/>
          <w:u w:val="single"/>
          <w:lang w:eastAsia="en-US"/>
        </w:rPr>
        <w:t>Padre mio</w:t>
      </w:r>
      <w:r w:rsidRPr="00807429">
        <w:rPr>
          <w:rFonts w:ascii="Perpetua" w:hAnsi="Perpetua"/>
          <w:color w:val="0000FF"/>
          <w:sz w:val="28"/>
          <w:szCs w:val="22"/>
          <w:lang w:eastAsia="en-US"/>
        </w:rPr>
        <w:t xml:space="preserve">: che portiate molto frutto e diventiate miei discepoli. </w:t>
      </w:r>
    </w:p>
    <w:p w:rsidR="00807429" w:rsidRPr="00807429" w:rsidRDefault="00404AED" w:rsidP="00807429">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4624" behindDoc="0" locked="0" layoutInCell="1" allowOverlap="1" wp14:anchorId="79B487B7" wp14:editId="1DC75F69">
                <wp:simplePos x="0" y="0"/>
                <wp:positionH relativeFrom="column">
                  <wp:posOffset>8578850</wp:posOffset>
                </wp:positionH>
                <wp:positionV relativeFrom="paragraph">
                  <wp:posOffset>5715</wp:posOffset>
                </wp:positionV>
                <wp:extent cx="1162050" cy="666750"/>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1162050" cy="666750"/>
                        </a:xfrm>
                        <a:prstGeom prst="rect">
                          <a:avLst/>
                        </a:prstGeom>
                        <a:noFill/>
                        <a:ln w="6350">
                          <a:noFill/>
                        </a:ln>
                        <a:effectLst/>
                      </wps:spPr>
                      <wps:txbx>
                        <w:txbxContent>
                          <w:p w:rsidR="00973636" w:rsidRDefault="00973636" w:rsidP="000E210B">
                            <w:pPr>
                              <w:jc w:val="right"/>
                              <w:rPr>
                                <w:smallCaps/>
                                <w:color w:val="C0504D" w:themeColor="accent2"/>
                                <w:sz w:val="28"/>
                                <w:szCs w:val="28"/>
                              </w:rPr>
                            </w:pPr>
                            <w:r>
                              <w:rPr>
                                <w:smallCaps/>
                                <w:color w:val="C0504D" w:themeColor="accent2"/>
                                <w:sz w:val="28"/>
                                <w:szCs w:val="28"/>
                              </w:rPr>
                              <w:t>L’Amore di Gesù</w:t>
                            </w:r>
                          </w:p>
                          <w:p w:rsidR="000E210B" w:rsidRDefault="00973636" w:rsidP="000E210B">
                            <w:pPr>
                              <w:jc w:val="right"/>
                              <w:rPr>
                                <w:smallCaps/>
                                <w:color w:val="C0504D" w:themeColor="accent2"/>
                                <w:sz w:val="28"/>
                                <w:szCs w:val="28"/>
                              </w:rPr>
                            </w:pPr>
                            <w:r>
                              <w:rPr>
                                <w:smallCaps/>
                                <w:color w:val="C0504D" w:themeColor="accent2"/>
                                <w:sz w:val="28"/>
                                <w:szCs w:val="28"/>
                              </w:rPr>
                              <w:t>è una Persona</w:t>
                            </w:r>
                          </w:p>
                          <w:p w:rsidR="000E210B" w:rsidRDefault="000E210B" w:rsidP="000E210B">
                            <w:pPr>
                              <w:pStyle w:val="Nessunaspaziatura"/>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87B7" id="Casella di testo 7" o:spid="_x0000_s1028" type="#_x0000_t202" style="position:absolute;left:0;text-align:left;margin-left:675.5pt;margin-top:.45pt;width:91.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" filled="f" stroked="f" strokeweight=".5pt">
                <v:textbox inset="3.6pt,7.2pt,0,0">
                  <w:txbxContent>
                    <w:p w:rsidR="00973636" w:rsidRDefault="00973636" w:rsidP="000E210B">
                      <w:pPr>
                        <w:jc w:val="right"/>
                        <w:rPr>
                          <w:smallCaps/>
                          <w:color w:val="C0504D" w:themeColor="accent2"/>
                          <w:sz w:val="28"/>
                          <w:szCs w:val="28"/>
                        </w:rPr>
                      </w:pPr>
                      <w:r>
                        <w:rPr>
                          <w:smallCaps/>
                          <w:color w:val="C0504D" w:themeColor="accent2"/>
                          <w:sz w:val="28"/>
                          <w:szCs w:val="28"/>
                        </w:rPr>
                        <w:t>L’Amore di Gesù</w:t>
                      </w:r>
                    </w:p>
                    <w:p w:rsidR="000E210B" w:rsidRDefault="00973636" w:rsidP="000E210B">
                      <w:pPr>
                        <w:jc w:val="right"/>
                        <w:rPr>
                          <w:smallCaps/>
                          <w:color w:val="C0504D" w:themeColor="accent2"/>
                          <w:sz w:val="28"/>
                          <w:szCs w:val="28"/>
                        </w:rPr>
                      </w:pPr>
                      <w:r>
                        <w:rPr>
                          <w:smallCaps/>
                          <w:color w:val="C0504D" w:themeColor="accent2"/>
                          <w:sz w:val="28"/>
                          <w:szCs w:val="28"/>
                        </w:rPr>
                        <w:t>è una Persona</w:t>
                      </w:r>
                    </w:p>
                    <w:p w:rsidR="000E210B" w:rsidRDefault="000E210B" w:rsidP="000E210B">
                      <w:pPr>
                        <w:pStyle w:val="Nessunaspaziatura"/>
                        <w:ind w:left="360"/>
                        <w:jc w:val="right"/>
                        <w:rPr>
                          <w:color w:val="4F81BD" w:themeColor="accent1"/>
                          <w:sz w:val="20"/>
                          <w:szCs w:val="20"/>
                        </w:rPr>
                      </w:pPr>
                    </w:p>
                  </w:txbxContent>
                </v:textbox>
                <w10:wrap type="square"/>
              </v:shape>
            </w:pict>
          </mc:Fallback>
        </mc:AlternateContent>
      </w:r>
      <w:r w:rsidR="00807429" w:rsidRPr="00807429">
        <w:rPr>
          <w:rFonts w:ascii="Perpetua" w:hAnsi="Perpetua"/>
          <w:color w:val="0000FF"/>
          <w:sz w:val="28"/>
          <w:szCs w:val="22"/>
          <w:lang w:eastAsia="en-US"/>
        </w:rPr>
        <w:t>9</w:t>
      </w:r>
      <w:r w:rsidR="00807429" w:rsidRPr="00817F12">
        <w:rPr>
          <w:rFonts w:ascii="Perpetua" w:hAnsi="Perpetua"/>
          <w:b/>
          <w:sz w:val="28"/>
          <w:szCs w:val="22"/>
          <w:lang w:eastAsia="en-US"/>
        </w:rPr>
        <w:t xml:space="preserve">Come il </w:t>
      </w:r>
      <w:r w:rsidR="00807429" w:rsidRPr="00817F12">
        <w:rPr>
          <w:rFonts w:ascii="Perpetua" w:hAnsi="Perpetua"/>
          <w:b/>
          <w:sz w:val="28"/>
          <w:szCs w:val="22"/>
          <w:u w:val="single"/>
          <w:lang w:eastAsia="en-US"/>
        </w:rPr>
        <w:t>Padre</w:t>
      </w:r>
      <w:r w:rsidR="00807429" w:rsidRPr="00817F12">
        <w:rPr>
          <w:rFonts w:ascii="Perpetua" w:hAnsi="Perpetua"/>
          <w:b/>
          <w:sz w:val="28"/>
          <w:szCs w:val="22"/>
          <w:lang w:eastAsia="en-US"/>
        </w:rPr>
        <w:t xml:space="preserve"> ha amato me, anche io ho amato voi</w:t>
      </w:r>
      <w:r w:rsidR="00807429" w:rsidRPr="00807429">
        <w:rPr>
          <w:rFonts w:ascii="Perpetua" w:hAnsi="Perpetua"/>
          <w:color w:val="0000FF"/>
          <w:sz w:val="28"/>
          <w:szCs w:val="22"/>
          <w:lang w:eastAsia="en-US"/>
        </w:rPr>
        <w:t xml:space="preserve">. </w:t>
      </w:r>
      <w:r w:rsidR="00807429" w:rsidRPr="00817F12">
        <w:rPr>
          <w:rFonts w:ascii="Perpetua" w:hAnsi="Perpetua"/>
          <w:color w:val="FF0000"/>
          <w:sz w:val="28"/>
          <w:szCs w:val="22"/>
          <w:lang w:eastAsia="en-US"/>
        </w:rPr>
        <w:t>Rimanete nel mio amore</w:t>
      </w:r>
      <w:r w:rsidR="00807429" w:rsidRPr="00807429">
        <w:rPr>
          <w:rFonts w:ascii="Perpetua" w:hAnsi="Perpetua"/>
          <w:color w:val="0000FF"/>
          <w:sz w:val="28"/>
          <w:szCs w:val="22"/>
          <w:lang w:eastAsia="en-US"/>
        </w:rPr>
        <w:t xml:space="preserve">. 10Se osserverete i miei comandamenti, </w:t>
      </w:r>
      <w:r w:rsidR="00807429" w:rsidRPr="00817F12">
        <w:rPr>
          <w:rFonts w:ascii="Perpetua" w:hAnsi="Perpetua"/>
          <w:color w:val="FF0000"/>
          <w:sz w:val="28"/>
          <w:szCs w:val="22"/>
          <w:lang w:eastAsia="en-US"/>
        </w:rPr>
        <w:t>rimarrete nel mio amore</w:t>
      </w:r>
      <w:r w:rsidR="00807429" w:rsidRPr="00807429">
        <w:rPr>
          <w:rFonts w:ascii="Perpetua" w:hAnsi="Perpetua"/>
          <w:color w:val="0000FF"/>
          <w:sz w:val="28"/>
          <w:szCs w:val="22"/>
          <w:lang w:eastAsia="en-US"/>
        </w:rPr>
        <w:t xml:space="preserve">, come io ho osservato i comandamenti del </w:t>
      </w:r>
      <w:r w:rsidR="00807429" w:rsidRPr="00817F12">
        <w:rPr>
          <w:rFonts w:ascii="Perpetua" w:hAnsi="Perpetua"/>
          <w:color w:val="0000FF"/>
          <w:sz w:val="28"/>
          <w:szCs w:val="22"/>
          <w:u w:val="single"/>
          <w:lang w:eastAsia="en-US"/>
        </w:rPr>
        <w:t>Padre mio</w:t>
      </w:r>
      <w:r w:rsidR="00807429" w:rsidRPr="00807429">
        <w:rPr>
          <w:rFonts w:ascii="Perpetua" w:hAnsi="Perpetua"/>
          <w:color w:val="0000FF"/>
          <w:sz w:val="28"/>
          <w:szCs w:val="22"/>
          <w:lang w:eastAsia="en-US"/>
        </w:rPr>
        <w:t xml:space="preserve"> e </w:t>
      </w:r>
      <w:r w:rsidR="00807429" w:rsidRPr="00817F12">
        <w:rPr>
          <w:rFonts w:ascii="Perpetua" w:hAnsi="Perpetua"/>
          <w:color w:val="FF0000"/>
          <w:sz w:val="28"/>
          <w:szCs w:val="22"/>
          <w:lang w:eastAsia="en-US"/>
        </w:rPr>
        <w:t>rimango nel suo amore</w:t>
      </w:r>
      <w:r w:rsidR="00807429" w:rsidRPr="00807429">
        <w:rPr>
          <w:rFonts w:ascii="Perpetua" w:hAnsi="Perpetua"/>
          <w:color w:val="0000FF"/>
          <w:sz w:val="28"/>
          <w:szCs w:val="22"/>
          <w:lang w:eastAsia="en-US"/>
        </w:rPr>
        <w:t xml:space="preserve">. 11Vi ho detto queste cose perché </w:t>
      </w:r>
      <w:r w:rsidR="00807429" w:rsidRPr="00817F12">
        <w:rPr>
          <w:rFonts w:ascii="Perpetua" w:hAnsi="Perpetua"/>
          <w:b/>
          <w:sz w:val="28"/>
          <w:szCs w:val="22"/>
          <w:lang w:eastAsia="en-US"/>
        </w:rPr>
        <w:t xml:space="preserve">la mia gioia sia </w:t>
      </w:r>
      <w:r w:rsidR="00807429" w:rsidRPr="00973636">
        <w:rPr>
          <w:rFonts w:ascii="Perpetua" w:hAnsi="Perpetua"/>
          <w:b/>
          <w:color w:val="FF0000"/>
          <w:sz w:val="28"/>
          <w:szCs w:val="22"/>
          <w:lang w:eastAsia="en-US"/>
        </w:rPr>
        <w:t>in</w:t>
      </w:r>
      <w:r w:rsidR="00807429" w:rsidRPr="00817F12">
        <w:rPr>
          <w:rFonts w:ascii="Perpetua" w:hAnsi="Perpetua"/>
          <w:b/>
          <w:sz w:val="28"/>
          <w:szCs w:val="22"/>
          <w:lang w:eastAsia="en-US"/>
        </w:rPr>
        <w:t xml:space="preserve"> voi e la vostra gioia sia piena</w:t>
      </w:r>
      <w:r w:rsidR="00807429" w:rsidRPr="00807429">
        <w:rPr>
          <w:rFonts w:ascii="Perpetua" w:hAnsi="Perpetua"/>
          <w:color w:val="0000FF"/>
          <w:sz w:val="28"/>
          <w:szCs w:val="22"/>
          <w:lang w:eastAsia="en-US"/>
        </w:rPr>
        <w:t>.</w:t>
      </w:r>
    </w:p>
    <w:p w:rsidR="00817F12" w:rsidRDefault="00807429" w:rsidP="00807429">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82816" behindDoc="0" locked="0" layoutInCell="1" allowOverlap="1" wp14:anchorId="4C3355C7" wp14:editId="686E9DCD">
                <wp:simplePos x="0" y="0"/>
                <wp:positionH relativeFrom="column">
                  <wp:posOffset>9076055</wp:posOffset>
                </wp:positionH>
                <wp:positionV relativeFrom="paragraph">
                  <wp:posOffset>314325</wp:posOffset>
                </wp:positionV>
                <wp:extent cx="598170" cy="838200"/>
                <wp:effectExtent l="0" t="0" r="11430" b="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598170" cy="838200"/>
                        </a:xfrm>
                        <a:prstGeom prst="rect">
                          <a:avLst/>
                        </a:prstGeom>
                        <a:noFill/>
                        <a:ln w="6350">
                          <a:noFill/>
                        </a:ln>
                        <a:effectLst/>
                      </wps:spPr>
                      <wps:txbx>
                        <w:txbxContent>
                          <w:p w:rsidR="00973636" w:rsidRDefault="00973636" w:rsidP="000C6067">
                            <w:pPr>
                              <w:jc w:val="right"/>
                              <w:rPr>
                                <w:smallCaps/>
                                <w:color w:val="C0504D" w:themeColor="accent2"/>
                                <w:sz w:val="28"/>
                                <w:szCs w:val="28"/>
                              </w:rPr>
                            </w:pPr>
                            <w:r>
                              <w:rPr>
                                <w:smallCaps/>
                                <w:color w:val="C0504D" w:themeColor="accent2"/>
                                <w:sz w:val="28"/>
                                <w:szCs w:val="28"/>
                              </w:rPr>
                              <w:t>Vita,</w:t>
                            </w:r>
                          </w:p>
                          <w:p w:rsidR="00973636" w:rsidRDefault="00973636" w:rsidP="000C6067">
                            <w:pPr>
                              <w:jc w:val="right"/>
                              <w:rPr>
                                <w:smallCaps/>
                                <w:color w:val="C0504D" w:themeColor="accent2"/>
                                <w:sz w:val="28"/>
                                <w:szCs w:val="28"/>
                              </w:rPr>
                            </w:pPr>
                            <w:r>
                              <w:rPr>
                                <w:smallCaps/>
                                <w:color w:val="C0504D" w:themeColor="accent2"/>
                                <w:sz w:val="28"/>
                                <w:szCs w:val="28"/>
                              </w:rPr>
                              <w:t>Amore,</w:t>
                            </w:r>
                          </w:p>
                          <w:p w:rsidR="00973636" w:rsidRPr="00973636" w:rsidRDefault="00973636" w:rsidP="000C6067">
                            <w:pPr>
                              <w:jc w:val="right"/>
                              <w:rPr>
                                <w:smallCaps/>
                                <w:color w:val="C0504D" w:themeColor="accent2"/>
                                <w:sz w:val="28"/>
                                <w:szCs w:val="28"/>
                              </w:rPr>
                            </w:pPr>
                            <w:r>
                              <w:rPr>
                                <w:smallCaps/>
                                <w:color w:val="C0504D" w:themeColor="accent2"/>
                                <w:sz w:val="28"/>
                                <w:szCs w:val="28"/>
                              </w:rPr>
                              <w:t>Spirito</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55C7" id="Casella di testo 12" o:spid="_x0000_s1029" type="#_x0000_t202" style="position:absolute;left:0;text-align:left;margin-left:714.65pt;margin-top:24.75pt;width:47.1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" filled="f" stroked="f" strokeweight=".5pt">
                <v:textbox inset="3.6pt,7.2pt,0,0">
                  <w:txbxContent>
                    <w:p w:rsidR="00973636" w:rsidRDefault="00973636" w:rsidP="000C6067">
                      <w:pPr>
                        <w:jc w:val="right"/>
                        <w:rPr>
                          <w:smallCaps/>
                          <w:color w:val="C0504D" w:themeColor="accent2"/>
                          <w:sz w:val="28"/>
                          <w:szCs w:val="28"/>
                        </w:rPr>
                      </w:pPr>
                      <w:r>
                        <w:rPr>
                          <w:smallCaps/>
                          <w:color w:val="C0504D" w:themeColor="accent2"/>
                          <w:sz w:val="28"/>
                          <w:szCs w:val="28"/>
                        </w:rPr>
                        <w:t>Vita,</w:t>
                      </w:r>
                    </w:p>
                    <w:p w:rsidR="00973636" w:rsidRDefault="00973636" w:rsidP="000C6067">
                      <w:pPr>
                        <w:jc w:val="right"/>
                        <w:rPr>
                          <w:smallCaps/>
                          <w:color w:val="C0504D" w:themeColor="accent2"/>
                          <w:sz w:val="28"/>
                          <w:szCs w:val="28"/>
                        </w:rPr>
                      </w:pPr>
                      <w:r>
                        <w:rPr>
                          <w:smallCaps/>
                          <w:color w:val="C0504D" w:themeColor="accent2"/>
                          <w:sz w:val="28"/>
                          <w:szCs w:val="28"/>
                        </w:rPr>
                        <w:t>Amore,</w:t>
                      </w:r>
                    </w:p>
                    <w:p w:rsidR="00973636" w:rsidRPr="00973636" w:rsidRDefault="00973636" w:rsidP="000C6067">
                      <w:pPr>
                        <w:jc w:val="right"/>
                        <w:rPr>
                          <w:smallCaps/>
                          <w:color w:val="C0504D" w:themeColor="accent2"/>
                          <w:sz w:val="28"/>
                          <w:szCs w:val="28"/>
                        </w:rPr>
                      </w:pPr>
                      <w:r>
                        <w:rPr>
                          <w:smallCaps/>
                          <w:color w:val="C0504D" w:themeColor="accent2"/>
                          <w:sz w:val="28"/>
                          <w:szCs w:val="28"/>
                        </w:rPr>
                        <w:t>Spirito</w:t>
                      </w:r>
                    </w:p>
                  </w:txbxContent>
                </v:textbox>
                <w10:wrap type="square"/>
              </v:shape>
            </w:pict>
          </mc:Fallback>
        </mc:AlternateContent>
      </w:r>
      <w:r w:rsidRPr="00807429">
        <w:rPr>
          <w:rFonts w:ascii="Perpetua" w:hAnsi="Perpetua"/>
          <w:color w:val="0000FF"/>
          <w:sz w:val="28"/>
          <w:szCs w:val="22"/>
          <w:lang w:eastAsia="en-US"/>
        </w:rPr>
        <w:t xml:space="preserve">12Questo è il mio comandamento: che </w:t>
      </w:r>
      <w:r w:rsidRPr="00817F12">
        <w:rPr>
          <w:rFonts w:ascii="Perpetua" w:hAnsi="Perpetua"/>
          <w:b/>
          <w:sz w:val="28"/>
          <w:szCs w:val="22"/>
          <w:lang w:eastAsia="en-US"/>
        </w:rPr>
        <w:t>vi amiate gli uni gli altri come io ho amato voi</w:t>
      </w:r>
      <w:r w:rsidRPr="00807429">
        <w:rPr>
          <w:rFonts w:ascii="Perpetua" w:hAnsi="Perpetua"/>
          <w:color w:val="0000FF"/>
          <w:sz w:val="28"/>
          <w:szCs w:val="22"/>
          <w:lang w:eastAsia="en-US"/>
        </w:rPr>
        <w:t xml:space="preserve">. 13Nessuno ha un amore più grande di questo: dare la sua vita per i propri amici. 14Voi siete miei amici, se fate ciò che io vi comando. 15Non vi chiamo più servi, perché il servo non sa quello che fa il suo padrone; ma </w:t>
      </w:r>
      <w:r w:rsidRPr="00817F12">
        <w:rPr>
          <w:rFonts w:ascii="Perpetua" w:hAnsi="Perpetua"/>
          <w:b/>
          <w:color w:val="0000FF"/>
          <w:sz w:val="28"/>
          <w:szCs w:val="22"/>
          <w:lang w:eastAsia="en-US"/>
        </w:rPr>
        <w:t>vi ho chiamato amici</w:t>
      </w:r>
      <w:r w:rsidRPr="00807429">
        <w:rPr>
          <w:rFonts w:ascii="Perpetua" w:hAnsi="Perpetua"/>
          <w:color w:val="0000FF"/>
          <w:sz w:val="28"/>
          <w:szCs w:val="22"/>
          <w:lang w:eastAsia="en-US"/>
        </w:rPr>
        <w:t xml:space="preserve">, perché tutto ciò che ho udito dal </w:t>
      </w:r>
      <w:r w:rsidRPr="00817F12">
        <w:rPr>
          <w:rFonts w:ascii="Perpetua" w:hAnsi="Perpetua"/>
          <w:color w:val="0000FF"/>
          <w:sz w:val="28"/>
          <w:szCs w:val="22"/>
          <w:u w:val="single"/>
          <w:lang w:eastAsia="en-US"/>
        </w:rPr>
        <w:t>Padre mio</w:t>
      </w:r>
      <w:r w:rsidRPr="00807429">
        <w:rPr>
          <w:rFonts w:ascii="Perpetua" w:hAnsi="Perpetua"/>
          <w:color w:val="0000FF"/>
          <w:sz w:val="28"/>
          <w:szCs w:val="22"/>
          <w:lang w:eastAsia="en-US"/>
        </w:rPr>
        <w:t xml:space="preserve"> l’ho fatto conoscere a voi.</w:t>
      </w:r>
    </w:p>
    <w:p w:rsidR="00807429" w:rsidRPr="00807429" w:rsidRDefault="00807429" w:rsidP="00807429">
      <w:pPr>
        <w:contextualSpacing/>
        <w:rPr>
          <w:rFonts w:ascii="Perpetua" w:hAnsi="Perpetua"/>
          <w:color w:val="0000FF"/>
          <w:sz w:val="28"/>
          <w:szCs w:val="22"/>
          <w:lang w:eastAsia="en-US"/>
        </w:rPr>
      </w:pPr>
      <w:r w:rsidRPr="00807429">
        <w:rPr>
          <w:rFonts w:ascii="Perpetua" w:hAnsi="Perpetua"/>
          <w:color w:val="0000FF"/>
          <w:sz w:val="28"/>
          <w:szCs w:val="22"/>
          <w:lang w:eastAsia="en-US"/>
        </w:rPr>
        <w:t xml:space="preserve">16Non voi avete scelto me, ma io ho scelto voi e vi ho costituiti perché andiate e portiate frutto e il vostro frutto rimanga; perché tutto quello che chiederete al </w:t>
      </w:r>
      <w:r w:rsidRPr="00817F12">
        <w:rPr>
          <w:rFonts w:ascii="Perpetua" w:hAnsi="Perpetua"/>
          <w:color w:val="0000FF"/>
          <w:sz w:val="28"/>
          <w:szCs w:val="22"/>
          <w:u w:val="single"/>
          <w:lang w:eastAsia="en-US"/>
        </w:rPr>
        <w:t xml:space="preserve">Padre </w:t>
      </w:r>
      <w:r w:rsidRPr="00807429">
        <w:rPr>
          <w:rFonts w:ascii="Perpetua" w:hAnsi="Perpetua"/>
          <w:color w:val="0000FF"/>
          <w:sz w:val="28"/>
          <w:szCs w:val="22"/>
          <w:lang w:eastAsia="en-US"/>
        </w:rPr>
        <w:t xml:space="preserve">nel mio nome, ve lo conceda. 17Questo vi comando: che </w:t>
      </w:r>
      <w:r w:rsidRPr="00817F12">
        <w:rPr>
          <w:rFonts w:ascii="Perpetua" w:hAnsi="Perpetua"/>
          <w:b/>
          <w:sz w:val="28"/>
          <w:szCs w:val="22"/>
          <w:lang w:eastAsia="en-US"/>
        </w:rPr>
        <w:t>vi amiate gli uni gli altri</w:t>
      </w:r>
      <w:r w:rsidRPr="00807429">
        <w:rPr>
          <w:rFonts w:ascii="Perpetua" w:hAnsi="Perpetua"/>
          <w:color w:val="0000FF"/>
          <w:sz w:val="28"/>
          <w:szCs w:val="22"/>
          <w:lang w:eastAsia="en-US"/>
        </w:rPr>
        <w:t>.</w:t>
      </w:r>
    </w:p>
    <w:p w:rsidR="00807429" w:rsidRPr="00807429" w:rsidRDefault="00973636" w:rsidP="00807429">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6672" behindDoc="0" locked="0" layoutInCell="1" allowOverlap="1" wp14:anchorId="0410E334" wp14:editId="16E8FA64">
                <wp:simplePos x="0" y="0"/>
                <wp:positionH relativeFrom="column">
                  <wp:posOffset>8912225</wp:posOffset>
                </wp:positionH>
                <wp:positionV relativeFrom="paragraph">
                  <wp:posOffset>370205</wp:posOffset>
                </wp:positionV>
                <wp:extent cx="762000" cy="789940"/>
                <wp:effectExtent l="0" t="0" r="0" b="10160"/>
                <wp:wrapSquare wrapText="bothSides"/>
                <wp:docPr id="8" name="Casella di testo 8"/>
                <wp:cNvGraphicFramePr/>
                <a:graphic xmlns:a="http://schemas.openxmlformats.org/drawingml/2006/main">
                  <a:graphicData uri="http://schemas.microsoft.com/office/word/2010/wordprocessingShape">
                    <wps:wsp>
                      <wps:cNvSpPr txBox="1"/>
                      <wps:spPr>
                        <a:xfrm>
                          <a:off x="0" y="0"/>
                          <a:ext cx="762000" cy="789940"/>
                        </a:xfrm>
                        <a:prstGeom prst="rect">
                          <a:avLst/>
                        </a:prstGeom>
                        <a:noFill/>
                        <a:ln w="6350">
                          <a:noFill/>
                        </a:ln>
                        <a:effectLst/>
                      </wps:spPr>
                      <wps:txbx>
                        <w:txbxContent>
                          <w:p w:rsidR="00973636" w:rsidRDefault="00973636" w:rsidP="000E210B">
                            <w:pPr>
                              <w:jc w:val="right"/>
                              <w:rPr>
                                <w:smallCaps/>
                                <w:color w:val="C0504D" w:themeColor="accent2"/>
                                <w:sz w:val="28"/>
                                <w:szCs w:val="28"/>
                              </w:rPr>
                            </w:pPr>
                            <w:r>
                              <w:rPr>
                                <w:smallCaps/>
                                <w:color w:val="C0504D" w:themeColor="accent2"/>
                                <w:sz w:val="28"/>
                                <w:szCs w:val="28"/>
                              </w:rPr>
                              <w:t>“mondo”</w:t>
                            </w:r>
                          </w:p>
                          <w:p w:rsidR="00973636" w:rsidRDefault="00973636" w:rsidP="000E210B">
                            <w:pPr>
                              <w:jc w:val="right"/>
                              <w:rPr>
                                <w:smallCaps/>
                                <w:color w:val="C0504D" w:themeColor="accent2"/>
                                <w:sz w:val="28"/>
                                <w:szCs w:val="28"/>
                              </w:rPr>
                            </w:pPr>
                            <w:r>
                              <w:rPr>
                                <w:smallCaps/>
                                <w:color w:val="C0504D" w:themeColor="accent2"/>
                                <w:sz w:val="28"/>
                                <w:szCs w:val="28"/>
                              </w:rPr>
                              <w:t>vs</w:t>
                            </w:r>
                          </w:p>
                          <w:p w:rsidR="000E210B" w:rsidRDefault="00973636" w:rsidP="000E210B">
                            <w:pPr>
                              <w:jc w:val="right"/>
                              <w:rPr>
                                <w:color w:val="4F81BD" w:themeColor="accent1"/>
                                <w:sz w:val="20"/>
                                <w:szCs w:val="20"/>
                              </w:rPr>
                            </w:pPr>
                            <w:r>
                              <w:rPr>
                                <w:smallCaps/>
                                <w:color w:val="C0504D" w:themeColor="accent2"/>
                                <w:sz w:val="28"/>
                                <w:szCs w:val="28"/>
                              </w:rPr>
                              <w:t>Spirito</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E334" id="Casella di testo 8" o:spid="_x0000_s1030" type="#_x0000_t202" style="position:absolute;left:0;text-align:left;margin-left:701.75pt;margin-top:29.15pt;width:60pt;height:6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" filled="f" stroked="f" strokeweight=".5pt">
                <v:textbox inset="3.6pt,7.2pt,0,0">
                  <w:txbxContent>
                    <w:p w:rsidR="00973636" w:rsidRDefault="00973636" w:rsidP="000E210B">
                      <w:pPr>
                        <w:jc w:val="right"/>
                        <w:rPr>
                          <w:smallCaps/>
                          <w:color w:val="C0504D" w:themeColor="accent2"/>
                          <w:sz w:val="28"/>
                          <w:szCs w:val="28"/>
                        </w:rPr>
                      </w:pPr>
                      <w:r>
                        <w:rPr>
                          <w:smallCaps/>
                          <w:color w:val="C0504D" w:themeColor="accent2"/>
                          <w:sz w:val="28"/>
                          <w:szCs w:val="28"/>
                        </w:rPr>
                        <w:t>“mondo”</w:t>
                      </w:r>
                    </w:p>
                    <w:p w:rsidR="00973636" w:rsidRDefault="00973636" w:rsidP="000E210B">
                      <w:pPr>
                        <w:jc w:val="right"/>
                        <w:rPr>
                          <w:smallCaps/>
                          <w:color w:val="C0504D" w:themeColor="accent2"/>
                          <w:sz w:val="28"/>
                          <w:szCs w:val="28"/>
                        </w:rPr>
                      </w:pPr>
                      <w:r>
                        <w:rPr>
                          <w:smallCaps/>
                          <w:color w:val="C0504D" w:themeColor="accent2"/>
                          <w:sz w:val="28"/>
                          <w:szCs w:val="28"/>
                        </w:rPr>
                        <w:t>vs</w:t>
                      </w:r>
                    </w:p>
                    <w:p w:rsidR="000E210B" w:rsidRDefault="00973636" w:rsidP="000E210B">
                      <w:pPr>
                        <w:jc w:val="right"/>
                        <w:rPr>
                          <w:color w:val="4F81BD" w:themeColor="accent1"/>
                          <w:sz w:val="20"/>
                          <w:szCs w:val="20"/>
                        </w:rPr>
                      </w:pPr>
                      <w:r>
                        <w:rPr>
                          <w:smallCaps/>
                          <w:color w:val="C0504D" w:themeColor="accent2"/>
                          <w:sz w:val="28"/>
                          <w:szCs w:val="28"/>
                        </w:rPr>
                        <w:t>Spirito</w:t>
                      </w:r>
                    </w:p>
                  </w:txbxContent>
                </v:textbox>
                <w10:wrap type="square"/>
              </v:shape>
            </w:pict>
          </mc:Fallback>
        </mc:AlternateContent>
      </w:r>
      <w:r w:rsidR="00807429" w:rsidRPr="00807429">
        <w:rPr>
          <w:rFonts w:ascii="Perpetua" w:hAnsi="Perpetua"/>
          <w:color w:val="0000FF"/>
          <w:sz w:val="28"/>
          <w:szCs w:val="22"/>
          <w:lang w:eastAsia="en-US"/>
        </w:rPr>
        <w:t xml:space="preserve">18Se il </w:t>
      </w:r>
      <w:r w:rsidR="00807429" w:rsidRPr="00817F12">
        <w:rPr>
          <w:rFonts w:ascii="Perpetua" w:hAnsi="Perpetua"/>
          <w:b/>
          <w:color w:val="00B050"/>
          <w:sz w:val="28"/>
          <w:szCs w:val="22"/>
          <w:lang w:eastAsia="en-US"/>
        </w:rPr>
        <w:t>mondo</w:t>
      </w:r>
      <w:r w:rsidR="00807429" w:rsidRPr="00817F12">
        <w:rPr>
          <w:rFonts w:ascii="Perpetua" w:hAnsi="Perpetua"/>
          <w:color w:val="00B050"/>
          <w:sz w:val="28"/>
          <w:szCs w:val="22"/>
          <w:lang w:eastAsia="en-US"/>
        </w:rPr>
        <w:t xml:space="preserve"> </w:t>
      </w:r>
      <w:r w:rsidR="00807429" w:rsidRPr="00807429">
        <w:rPr>
          <w:rFonts w:ascii="Perpetua" w:hAnsi="Perpetua"/>
          <w:color w:val="0000FF"/>
          <w:sz w:val="28"/>
          <w:szCs w:val="22"/>
          <w:lang w:eastAsia="en-US"/>
        </w:rPr>
        <w:t xml:space="preserve">vi </w:t>
      </w:r>
      <w:r w:rsidR="00807429" w:rsidRPr="00C910DB">
        <w:rPr>
          <w:rFonts w:ascii="Perpetua" w:hAnsi="Perpetua"/>
          <w:sz w:val="28"/>
          <w:szCs w:val="22"/>
          <w:lang w:eastAsia="en-US"/>
        </w:rPr>
        <w:t>odia</w:t>
      </w:r>
      <w:r w:rsidR="00807429" w:rsidRPr="00807429">
        <w:rPr>
          <w:rFonts w:ascii="Perpetua" w:hAnsi="Perpetua"/>
          <w:color w:val="0000FF"/>
          <w:sz w:val="28"/>
          <w:szCs w:val="22"/>
          <w:lang w:eastAsia="en-US"/>
        </w:rPr>
        <w:t xml:space="preserve">, sappiate che prima di voi ha </w:t>
      </w:r>
      <w:r w:rsidR="00807429" w:rsidRPr="00C910DB">
        <w:rPr>
          <w:rFonts w:ascii="Perpetua" w:hAnsi="Perpetua"/>
          <w:sz w:val="28"/>
          <w:szCs w:val="22"/>
          <w:lang w:eastAsia="en-US"/>
        </w:rPr>
        <w:t xml:space="preserve">odiato </w:t>
      </w:r>
      <w:r w:rsidR="00807429" w:rsidRPr="00807429">
        <w:rPr>
          <w:rFonts w:ascii="Perpetua" w:hAnsi="Perpetua"/>
          <w:color w:val="0000FF"/>
          <w:sz w:val="28"/>
          <w:szCs w:val="22"/>
          <w:lang w:eastAsia="en-US"/>
        </w:rPr>
        <w:t xml:space="preserve">me. 19Se foste del mondo, il </w:t>
      </w:r>
      <w:r w:rsidR="00807429" w:rsidRPr="00817F12">
        <w:rPr>
          <w:rFonts w:ascii="Perpetua" w:hAnsi="Perpetua"/>
          <w:b/>
          <w:color w:val="00B050"/>
          <w:sz w:val="28"/>
          <w:szCs w:val="22"/>
          <w:lang w:eastAsia="en-US"/>
        </w:rPr>
        <w:t>mondo</w:t>
      </w:r>
      <w:r w:rsidR="00807429" w:rsidRPr="00817F12">
        <w:rPr>
          <w:rFonts w:ascii="Perpetua" w:hAnsi="Perpetua"/>
          <w:color w:val="00B050"/>
          <w:sz w:val="28"/>
          <w:szCs w:val="22"/>
          <w:lang w:eastAsia="en-US"/>
        </w:rPr>
        <w:t xml:space="preserve"> </w:t>
      </w:r>
      <w:r w:rsidR="00807429" w:rsidRPr="00807429">
        <w:rPr>
          <w:rFonts w:ascii="Perpetua" w:hAnsi="Perpetua"/>
          <w:color w:val="0000FF"/>
          <w:sz w:val="28"/>
          <w:szCs w:val="22"/>
          <w:lang w:eastAsia="en-US"/>
        </w:rPr>
        <w:t xml:space="preserve">amerebbe ciò che è suo; poiché invece non siete del </w:t>
      </w:r>
      <w:r w:rsidR="00807429" w:rsidRPr="00817F12">
        <w:rPr>
          <w:rFonts w:ascii="Perpetua" w:hAnsi="Perpetua"/>
          <w:b/>
          <w:color w:val="00B050"/>
          <w:sz w:val="28"/>
          <w:szCs w:val="22"/>
          <w:lang w:eastAsia="en-US"/>
        </w:rPr>
        <w:t>mondo</w:t>
      </w:r>
      <w:r w:rsidR="00807429" w:rsidRPr="00807429">
        <w:rPr>
          <w:rFonts w:ascii="Perpetua" w:hAnsi="Perpetua"/>
          <w:color w:val="0000FF"/>
          <w:sz w:val="28"/>
          <w:szCs w:val="22"/>
          <w:lang w:eastAsia="en-US"/>
        </w:rPr>
        <w:t xml:space="preserve">, ma vi ho scelti io dal </w:t>
      </w:r>
      <w:r w:rsidR="00807429" w:rsidRPr="00817F12">
        <w:rPr>
          <w:rFonts w:ascii="Perpetua" w:hAnsi="Perpetua"/>
          <w:b/>
          <w:color w:val="00B050"/>
          <w:sz w:val="28"/>
          <w:szCs w:val="22"/>
          <w:lang w:eastAsia="en-US"/>
        </w:rPr>
        <w:t>mondo</w:t>
      </w:r>
      <w:r w:rsidR="00807429" w:rsidRPr="00807429">
        <w:rPr>
          <w:rFonts w:ascii="Perpetua" w:hAnsi="Perpetua"/>
          <w:color w:val="0000FF"/>
          <w:sz w:val="28"/>
          <w:szCs w:val="22"/>
          <w:lang w:eastAsia="en-US"/>
        </w:rPr>
        <w:t xml:space="preserve">, per questo il </w:t>
      </w:r>
      <w:r w:rsidR="00807429" w:rsidRPr="00817F12">
        <w:rPr>
          <w:rFonts w:ascii="Perpetua" w:hAnsi="Perpetua"/>
          <w:b/>
          <w:color w:val="00B050"/>
          <w:sz w:val="28"/>
          <w:szCs w:val="22"/>
          <w:lang w:eastAsia="en-US"/>
        </w:rPr>
        <w:t>mondo</w:t>
      </w:r>
      <w:r w:rsidR="00807429" w:rsidRPr="00817F12">
        <w:rPr>
          <w:rFonts w:ascii="Perpetua" w:hAnsi="Perpetua"/>
          <w:color w:val="00B050"/>
          <w:sz w:val="28"/>
          <w:szCs w:val="22"/>
          <w:lang w:eastAsia="en-US"/>
        </w:rPr>
        <w:t xml:space="preserve"> </w:t>
      </w:r>
      <w:r w:rsidR="00807429" w:rsidRPr="00807429">
        <w:rPr>
          <w:rFonts w:ascii="Perpetua" w:hAnsi="Perpetua"/>
          <w:color w:val="0000FF"/>
          <w:sz w:val="28"/>
          <w:szCs w:val="22"/>
          <w:lang w:eastAsia="en-US"/>
        </w:rPr>
        <w:t xml:space="preserve">vi </w:t>
      </w:r>
      <w:r w:rsidR="00807429" w:rsidRPr="00C910DB">
        <w:rPr>
          <w:rFonts w:ascii="Perpetua" w:hAnsi="Perpetua"/>
          <w:sz w:val="28"/>
          <w:szCs w:val="22"/>
          <w:lang w:eastAsia="en-US"/>
        </w:rPr>
        <w:t>odia</w:t>
      </w:r>
      <w:r w:rsidR="00807429" w:rsidRPr="00807429">
        <w:rPr>
          <w:rFonts w:ascii="Perpetua" w:hAnsi="Perpetua"/>
          <w:color w:val="0000FF"/>
          <w:sz w:val="28"/>
          <w:szCs w:val="22"/>
          <w:lang w:eastAsia="en-US"/>
        </w:rPr>
        <w:t xml:space="preserve">. 20Ricordatevi della parola che io vi ho detto: “Un servo non è più grande del suo padrone”. Se hanno perseguitato me, perseguiteranno anche voi; se hanno osservato la mia parola, osserveranno anche la vostra. 21Ma faranno a voi tutto questo a causa del mio nome, perché non conoscono colui che mi ha mandato. 22Se io non fossi venuto e non avessi parlato loro, non avrebbero alcun peccato; ma ora non hanno scusa per il loro peccato. 23Chi </w:t>
      </w:r>
      <w:r w:rsidR="00807429" w:rsidRPr="00C910DB">
        <w:rPr>
          <w:rFonts w:ascii="Perpetua" w:hAnsi="Perpetua"/>
          <w:sz w:val="28"/>
          <w:szCs w:val="22"/>
          <w:lang w:eastAsia="en-US"/>
        </w:rPr>
        <w:t xml:space="preserve">odia </w:t>
      </w:r>
      <w:r w:rsidR="00807429" w:rsidRPr="00807429">
        <w:rPr>
          <w:rFonts w:ascii="Perpetua" w:hAnsi="Perpetua"/>
          <w:color w:val="0000FF"/>
          <w:sz w:val="28"/>
          <w:szCs w:val="22"/>
          <w:lang w:eastAsia="en-US"/>
        </w:rPr>
        <w:t xml:space="preserve">me, odia anche il </w:t>
      </w:r>
      <w:r w:rsidR="00807429" w:rsidRPr="00817F12">
        <w:rPr>
          <w:rFonts w:ascii="Perpetua" w:hAnsi="Perpetua"/>
          <w:color w:val="0000FF"/>
          <w:sz w:val="28"/>
          <w:szCs w:val="22"/>
          <w:u w:val="single"/>
          <w:lang w:eastAsia="en-US"/>
        </w:rPr>
        <w:t>Padre mio</w:t>
      </w:r>
      <w:r w:rsidR="00807429" w:rsidRPr="00807429">
        <w:rPr>
          <w:rFonts w:ascii="Perpetua" w:hAnsi="Perpetua"/>
          <w:color w:val="0000FF"/>
          <w:sz w:val="28"/>
          <w:szCs w:val="22"/>
          <w:lang w:eastAsia="en-US"/>
        </w:rPr>
        <w:t xml:space="preserve">. 24Se non avessi compiuto in mezzo a loro opere che nessun altro ha mai compiuto, non avrebbero alcun peccato; ora invece hanno visto e hanno </w:t>
      </w:r>
      <w:r w:rsidR="00807429" w:rsidRPr="00C910DB">
        <w:rPr>
          <w:rFonts w:ascii="Perpetua" w:hAnsi="Perpetua"/>
          <w:sz w:val="28"/>
          <w:szCs w:val="22"/>
          <w:lang w:eastAsia="en-US"/>
        </w:rPr>
        <w:t xml:space="preserve">odiato </w:t>
      </w:r>
      <w:r w:rsidR="00807429" w:rsidRPr="00807429">
        <w:rPr>
          <w:rFonts w:ascii="Perpetua" w:hAnsi="Perpetua"/>
          <w:color w:val="0000FF"/>
          <w:sz w:val="28"/>
          <w:szCs w:val="22"/>
          <w:lang w:eastAsia="en-US"/>
        </w:rPr>
        <w:t xml:space="preserve">me e il </w:t>
      </w:r>
      <w:r w:rsidR="00807429" w:rsidRPr="00817F12">
        <w:rPr>
          <w:rFonts w:ascii="Perpetua" w:hAnsi="Perpetua"/>
          <w:color w:val="0000FF"/>
          <w:sz w:val="28"/>
          <w:szCs w:val="22"/>
          <w:u w:val="single"/>
          <w:lang w:eastAsia="en-US"/>
        </w:rPr>
        <w:t>Padre mio</w:t>
      </w:r>
      <w:r w:rsidR="00807429" w:rsidRPr="00807429">
        <w:rPr>
          <w:rFonts w:ascii="Perpetua" w:hAnsi="Perpetua"/>
          <w:color w:val="0000FF"/>
          <w:sz w:val="28"/>
          <w:szCs w:val="22"/>
          <w:lang w:eastAsia="en-US"/>
        </w:rPr>
        <w:t xml:space="preserve">. 25Ma questo, perché si compisse la parola che sta scritta nella loro Legge: Mi hanno </w:t>
      </w:r>
      <w:r w:rsidR="00807429" w:rsidRPr="00C910DB">
        <w:rPr>
          <w:rFonts w:ascii="Perpetua" w:hAnsi="Perpetua"/>
          <w:sz w:val="28"/>
          <w:szCs w:val="22"/>
          <w:lang w:eastAsia="en-US"/>
        </w:rPr>
        <w:t xml:space="preserve">odiato </w:t>
      </w:r>
      <w:r w:rsidR="00807429" w:rsidRPr="00807429">
        <w:rPr>
          <w:rFonts w:ascii="Perpetua" w:hAnsi="Perpetua"/>
          <w:color w:val="0000FF"/>
          <w:sz w:val="28"/>
          <w:szCs w:val="22"/>
          <w:lang w:eastAsia="en-US"/>
        </w:rPr>
        <w:t>senza ragione.</w:t>
      </w:r>
    </w:p>
    <w:p w:rsidR="00EC3512" w:rsidRDefault="00807429" w:rsidP="00833810">
      <w:pPr>
        <w:contextualSpacing/>
        <w:rPr>
          <w:rFonts w:ascii="Perpetua" w:hAnsi="Perpetua"/>
          <w:color w:val="0000FF"/>
          <w:sz w:val="28"/>
          <w:szCs w:val="22"/>
          <w:lang w:eastAsia="en-US"/>
        </w:rPr>
      </w:pPr>
      <w:r w:rsidRPr="00807429">
        <w:rPr>
          <w:rFonts w:ascii="Perpetua" w:hAnsi="Perpetua"/>
          <w:color w:val="0000FF"/>
          <w:sz w:val="28"/>
          <w:szCs w:val="22"/>
          <w:lang w:eastAsia="en-US"/>
        </w:rPr>
        <w:t xml:space="preserve">26Quando verrà il </w:t>
      </w:r>
      <w:proofErr w:type="spellStart"/>
      <w:r w:rsidRPr="00817F12">
        <w:rPr>
          <w:rFonts w:ascii="Perpetua" w:hAnsi="Perpetua"/>
          <w:b/>
          <w:color w:val="FF0000"/>
          <w:sz w:val="28"/>
          <w:szCs w:val="22"/>
          <w:lang w:eastAsia="en-US"/>
        </w:rPr>
        <w:t>Paràclito</w:t>
      </w:r>
      <w:proofErr w:type="spellEnd"/>
      <w:r w:rsidRPr="00807429">
        <w:rPr>
          <w:rFonts w:ascii="Perpetua" w:hAnsi="Perpetua"/>
          <w:color w:val="0000FF"/>
          <w:sz w:val="28"/>
          <w:szCs w:val="22"/>
          <w:lang w:eastAsia="en-US"/>
        </w:rPr>
        <w:t xml:space="preserve">, che io vi manderò dal </w:t>
      </w:r>
      <w:r w:rsidRPr="00817F12">
        <w:rPr>
          <w:rFonts w:ascii="Perpetua" w:hAnsi="Perpetua"/>
          <w:color w:val="0000FF"/>
          <w:sz w:val="28"/>
          <w:szCs w:val="22"/>
          <w:u w:val="single"/>
          <w:lang w:eastAsia="en-US"/>
        </w:rPr>
        <w:t>Padre</w:t>
      </w:r>
      <w:r w:rsidRPr="00807429">
        <w:rPr>
          <w:rFonts w:ascii="Perpetua" w:hAnsi="Perpetua"/>
          <w:color w:val="0000FF"/>
          <w:sz w:val="28"/>
          <w:szCs w:val="22"/>
          <w:lang w:eastAsia="en-US"/>
        </w:rPr>
        <w:t xml:space="preserve">, lo Spirito della verità che procede dal </w:t>
      </w:r>
      <w:r w:rsidRPr="00817F12">
        <w:rPr>
          <w:rFonts w:ascii="Perpetua" w:hAnsi="Perpetua"/>
          <w:color w:val="0000FF"/>
          <w:sz w:val="28"/>
          <w:szCs w:val="22"/>
          <w:u w:val="single"/>
          <w:lang w:eastAsia="en-US"/>
        </w:rPr>
        <w:t>Padre</w:t>
      </w:r>
      <w:r w:rsidRPr="00807429">
        <w:rPr>
          <w:rFonts w:ascii="Perpetua" w:hAnsi="Perpetua"/>
          <w:color w:val="0000FF"/>
          <w:sz w:val="28"/>
          <w:szCs w:val="22"/>
          <w:lang w:eastAsia="en-US"/>
        </w:rPr>
        <w:t xml:space="preserve">, egli </w:t>
      </w:r>
      <w:r w:rsidRPr="00817F12">
        <w:rPr>
          <w:rFonts w:ascii="Perpetua" w:hAnsi="Perpetua"/>
          <w:b/>
          <w:color w:val="0000FF"/>
          <w:sz w:val="28"/>
          <w:szCs w:val="22"/>
          <w:lang w:eastAsia="en-US"/>
        </w:rPr>
        <w:t>darà testimonianza di me</w:t>
      </w:r>
      <w:r w:rsidRPr="00807429">
        <w:rPr>
          <w:rFonts w:ascii="Perpetua" w:hAnsi="Perpetua"/>
          <w:color w:val="0000FF"/>
          <w:sz w:val="28"/>
          <w:szCs w:val="22"/>
          <w:lang w:eastAsia="en-US"/>
        </w:rPr>
        <w:t xml:space="preserve">; 27e </w:t>
      </w:r>
      <w:r w:rsidRPr="00817F12">
        <w:rPr>
          <w:rFonts w:ascii="Perpetua" w:hAnsi="Perpetua"/>
          <w:b/>
          <w:color w:val="0000FF"/>
          <w:sz w:val="28"/>
          <w:szCs w:val="22"/>
          <w:lang w:eastAsia="en-US"/>
        </w:rPr>
        <w:t>anche voi</w:t>
      </w:r>
      <w:r w:rsidRPr="00807429">
        <w:rPr>
          <w:rFonts w:ascii="Perpetua" w:hAnsi="Perpetua"/>
          <w:color w:val="0000FF"/>
          <w:sz w:val="28"/>
          <w:szCs w:val="22"/>
          <w:lang w:eastAsia="en-US"/>
        </w:rPr>
        <w:t xml:space="preserve"> date testimonianza, perché siete con me fin dal principio.</w:t>
      </w:r>
    </w:p>
    <w:p w:rsidR="00271EB0" w:rsidRPr="00271EB0" w:rsidRDefault="00271EB0" w:rsidP="00833810">
      <w:pPr>
        <w:contextualSpacing/>
        <w:rPr>
          <w:rFonts w:ascii="Perpetua" w:hAnsi="Perpetua"/>
          <w:color w:val="0000FF"/>
          <w:szCs w:val="22"/>
          <w:lang w:eastAsia="en-US"/>
        </w:rPr>
      </w:pPr>
      <w:r w:rsidRPr="00271EB0">
        <w:rPr>
          <w:rFonts w:ascii="Perpetua" w:hAnsi="Perpetua"/>
          <w:color w:val="0000FF"/>
          <w:szCs w:val="22"/>
          <w:lang w:eastAsia="en-US"/>
        </w:rPr>
        <w:t>Parola</w:t>
      </w:r>
      <w:r w:rsidR="00867832">
        <w:rPr>
          <w:rFonts w:ascii="Perpetua" w:hAnsi="Perpetua"/>
          <w:color w:val="0000FF"/>
          <w:szCs w:val="22"/>
          <w:lang w:eastAsia="en-US"/>
        </w:rPr>
        <w:t xml:space="preserve"> </w:t>
      </w:r>
      <w:r w:rsidRPr="00271EB0">
        <w:rPr>
          <w:rFonts w:ascii="Perpetua" w:hAnsi="Perpetua"/>
          <w:color w:val="0000FF"/>
          <w:szCs w:val="22"/>
          <w:lang w:eastAsia="en-US"/>
        </w:rPr>
        <w:t>del</w:t>
      </w:r>
      <w:r w:rsidR="00867832">
        <w:rPr>
          <w:rFonts w:ascii="Perpetua" w:hAnsi="Perpetua"/>
          <w:color w:val="0000FF"/>
          <w:szCs w:val="22"/>
          <w:lang w:eastAsia="en-US"/>
        </w:rPr>
        <w:t xml:space="preserve"> </w:t>
      </w:r>
      <w:r w:rsidRPr="00271EB0">
        <w:rPr>
          <w:rFonts w:ascii="Perpetua" w:hAnsi="Perpetua"/>
          <w:color w:val="0000FF"/>
          <w:szCs w:val="22"/>
          <w:lang w:eastAsia="en-US"/>
        </w:rPr>
        <w:t>Signore.</w:t>
      </w:r>
      <w:r w:rsidR="00867832">
        <w:rPr>
          <w:rFonts w:ascii="Perpetua" w:hAnsi="Perpetua"/>
          <w:color w:val="0000FF"/>
          <w:szCs w:val="22"/>
          <w:lang w:eastAsia="en-US"/>
        </w:rPr>
        <w:t xml:space="preserve"> </w:t>
      </w:r>
      <w:r w:rsidRPr="00271EB0">
        <w:rPr>
          <w:rFonts w:ascii="Perpetua" w:hAnsi="Perpetua"/>
          <w:b/>
          <w:color w:val="0000FF"/>
          <w:szCs w:val="22"/>
          <w:lang w:eastAsia="en-US"/>
        </w:rPr>
        <w:t>Lode</w:t>
      </w:r>
      <w:r w:rsidR="00867832">
        <w:rPr>
          <w:rFonts w:ascii="Perpetua" w:hAnsi="Perpetua"/>
          <w:b/>
          <w:color w:val="0000FF"/>
          <w:szCs w:val="22"/>
          <w:lang w:eastAsia="en-US"/>
        </w:rPr>
        <w:t xml:space="preserve"> </w:t>
      </w:r>
      <w:r w:rsidRPr="00271EB0">
        <w:rPr>
          <w:rFonts w:ascii="Perpetua" w:hAnsi="Perpetua"/>
          <w:b/>
          <w:color w:val="0000FF"/>
          <w:szCs w:val="22"/>
          <w:lang w:eastAsia="en-US"/>
        </w:rPr>
        <w:t>a</w:t>
      </w:r>
      <w:r w:rsidR="00867832">
        <w:rPr>
          <w:rFonts w:ascii="Perpetua" w:hAnsi="Perpetua"/>
          <w:b/>
          <w:color w:val="0000FF"/>
          <w:szCs w:val="22"/>
          <w:lang w:eastAsia="en-US"/>
        </w:rPr>
        <w:t xml:space="preserve"> </w:t>
      </w:r>
      <w:r w:rsidRPr="00271EB0">
        <w:rPr>
          <w:rFonts w:ascii="Perpetua" w:hAnsi="Perpetua"/>
          <w:b/>
          <w:color w:val="0000FF"/>
          <w:szCs w:val="22"/>
          <w:lang w:eastAsia="en-US"/>
        </w:rPr>
        <w:t>te,</w:t>
      </w:r>
      <w:r w:rsidR="00867832">
        <w:rPr>
          <w:rFonts w:ascii="Perpetua" w:hAnsi="Perpetua"/>
          <w:b/>
          <w:color w:val="0000FF"/>
          <w:szCs w:val="22"/>
          <w:lang w:eastAsia="en-US"/>
        </w:rPr>
        <w:t xml:space="preserve"> </w:t>
      </w:r>
      <w:r w:rsidRPr="00271EB0">
        <w:rPr>
          <w:rFonts w:ascii="Perpetua" w:hAnsi="Perpetua"/>
          <w:b/>
          <w:color w:val="0000FF"/>
          <w:szCs w:val="22"/>
          <w:lang w:eastAsia="en-US"/>
        </w:rPr>
        <w:t>o</w:t>
      </w:r>
      <w:r w:rsidR="00867832">
        <w:rPr>
          <w:rFonts w:ascii="Perpetua" w:hAnsi="Perpetua"/>
          <w:b/>
          <w:color w:val="0000FF"/>
          <w:szCs w:val="22"/>
          <w:lang w:eastAsia="en-US"/>
        </w:rPr>
        <w:t xml:space="preserve"> </w:t>
      </w:r>
      <w:r w:rsidRPr="00271EB0">
        <w:rPr>
          <w:rFonts w:ascii="Perpetua" w:hAnsi="Perpetua"/>
          <w:b/>
          <w:color w:val="0000FF"/>
          <w:szCs w:val="22"/>
          <w:lang w:eastAsia="en-US"/>
        </w:rPr>
        <w:t>Cristo</w:t>
      </w:r>
      <w:r w:rsidRPr="00271EB0">
        <w:rPr>
          <w:rFonts w:ascii="Perpetua" w:hAnsi="Perpetua"/>
          <w:color w:val="0000FF"/>
          <w:szCs w:val="22"/>
          <w:lang w:eastAsia="en-US"/>
        </w:rPr>
        <w:t>!</w:t>
      </w:r>
    </w:p>
    <w:p w:rsidR="000E7A81" w:rsidRPr="007677DA" w:rsidRDefault="000E7A81" w:rsidP="00F264ED">
      <w:pPr>
        <w:pStyle w:val="Preghiera"/>
        <w:rPr>
          <w:rFonts w:ascii="Calibri" w:hAnsi="Calibri" w:cs="Calibri"/>
          <w:i w:val="0"/>
          <w:sz w:val="16"/>
        </w:rPr>
      </w:pPr>
    </w:p>
    <w:p w:rsidR="00B164F2" w:rsidRPr="00AC3C2F" w:rsidRDefault="00B164F2" w:rsidP="00F264ED">
      <w:pPr>
        <w:pBdr>
          <w:bottom w:val="single" w:sz="4" w:space="1" w:color="auto"/>
        </w:pBdr>
        <w:rPr>
          <w:rFonts w:ascii="Leelawadee UI Semilight" w:hAnsi="Leelawadee UI Semilight" w:cs="Leelawadee UI Semilight"/>
          <w:color w:val="FF0000"/>
        </w:rPr>
      </w:pPr>
      <w:r w:rsidRPr="00D135AA">
        <w:rPr>
          <w:rFonts w:ascii="Leelawadee UI Semilight" w:hAnsi="Leelawadee UI Semilight" w:cs="Leelawadee UI Semilight"/>
          <w:i/>
          <w:color w:val="FF0000"/>
        </w:rPr>
        <w:t>Lectio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rileggiamo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approfondiamo</w:t>
      </w:r>
    </w:p>
    <w:p w:rsidR="00B164F2" w:rsidRPr="00B164F2" w:rsidRDefault="00B164F2" w:rsidP="00F264ED">
      <w:pPr>
        <w:pStyle w:val="Preghiera"/>
        <w:rPr>
          <w:rFonts w:ascii="Calibri" w:hAnsi="Calibri" w:cs="Calibri"/>
          <w:i w:val="0"/>
          <w:sz w:val="12"/>
        </w:rPr>
      </w:pPr>
    </w:p>
    <w:p w:rsidR="000A622C" w:rsidRPr="001B648C" w:rsidRDefault="000A622C"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fisico</w:t>
      </w:r>
      <w:r w:rsidR="00F753E1">
        <w:rPr>
          <w:rFonts w:ascii="Calibri" w:eastAsia="Times New Roman" w:hAnsi="Calibri" w:cs="Calibri"/>
          <w:bCs/>
          <w:i w:val="0"/>
          <w:color w:val="0000FF"/>
          <w:szCs w:val="28"/>
        </w:rPr>
        <w:t xml:space="preserve"> del brano</w:t>
      </w: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hAnsi="Calibri" w:cs="Calibri"/>
          <w:i w:val="0"/>
        </w:rPr>
        <w:tab/>
        <w:t>odori,</w:t>
      </w:r>
      <w:r w:rsidR="00867832">
        <w:rPr>
          <w:rFonts w:ascii="Calibri" w:hAnsi="Calibri" w:cs="Calibri"/>
          <w:i w:val="0"/>
        </w:rPr>
        <w:t xml:space="preserve"> </w:t>
      </w:r>
      <w:r w:rsidRPr="001B648C">
        <w:rPr>
          <w:rFonts w:ascii="Calibri" w:hAnsi="Calibri" w:cs="Calibri"/>
          <w:i w:val="0"/>
        </w:rPr>
        <w:t>sapori,</w:t>
      </w:r>
      <w:r w:rsidR="00867832">
        <w:rPr>
          <w:rFonts w:ascii="Calibri" w:hAnsi="Calibri" w:cs="Calibri"/>
          <w:i w:val="0"/>
        </w:rPr>
        <w:t xml:space="preserve"> </w:t>
      </w:r>
      <w:r w:rsidRPr="001B648C">
        <w:rPr>
          <w:rFonts w:ascii="Calibri" w:hAnsi="Calibri" w:cs="Calibri"/>
          <w:i w:val="0"/>
        </w:rPr>
        <w:t>rumori,</w:t>
      </w:r>
      <w:r w:rsidR="00867832">
        <w:rPr>
          <w:rFonts w:ascii="Calibri" w:hAnsi="Calibri" w:cs="Calibri"/>
          <w:i w:val="0"/>
        </w:rPr>
        <w:t xml:space="preserve"> </w:t>
      </w:r>
      <w:r w:rsidRPr="001B648C">
        <w:rPr>
          <w:rFonts w:ascii="Calibri" w:hAnsi="Calibri" w:cs="Calibri"/>
          <w:i w:val="0"/>
        </w:rPr>
        <w:t>personaggi…</w:t>
      </w:r>
    </w:p>
    <w:p w:rsidR="006E2545" w:rsidRPr="001B648C" w:rsidRDefault="006E2545"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interiore</w:t>
      </w:r>
      <w:r w:rsidR="00F753E1">
        <w:rPr>
          <w:rFonts w:ascii="Calibri" w:eastAsia="Times New Roman" w:hAnsi="Calibri" w:cs="Calibri"/>
          <w:bCs/>
          <w:i w:val="0"/>
          <w:color w:val="0000FF"/>
          <w:szCs w:val="28"/>
        </w:rPr>
        <w:t xml:space="preserve"> del brano</w:t>
      </w: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hAnsi="Calibri" w:cs="Calibri"/>
          <w:i w:val="0"/>
        </w:rPr>
        <w:tab/>
        <w:t>sensazioni</w:t>
      </w:r>
      <w:r w:rsidR="00867832">
        <w:rPr>
          <w:rFonts w:ascii="Calibri" w:hAnsi="Calibri" w:cs="Calibri"/>
          <w:i w:val="0"/>
        </w:rPr>
        <w:t xml:space="preserve"> </w:t>
      </w:r>
      <w:r w:rsidRPr="001B648C">
        <w:rPr>
          <w:rFonts w:ascii="Calibri" w:hAnsi="Calibri" w:cs="Calibri"/>
          <w:i w:val="0"/>
        </w:rPr>
        <w:t>e</w:t>
      </w:r>
      <w:r w:rsidR="00867832">
        <w:rPr>
          <w:rFonts w:ascii="Calibri" w:hAnsi="Calibri" w:cs="Calibri"/>
          <w:i w:val="0"/>
        </w:rPr>
        <w:t xml:space="preserve"> </w:t>
      </w:r>
      <w:r w:rsidRPr="001B648C">
        <w:rPr>
          <w:rFonts w:ascii="Calibri" w:hAnsi="Calibri" w:cs="Calibri"/>
          <w:i w:val="0"/>
        </w:rPr>
        <w:t>sentimenti</w:t>
      </w:r>
      <w:r w:rsidR="00867832">
        <w:rPr>
          <w:rFonts w:ascii="Calibri" w:hAnsi="Calibri" w:cs="Calibri"/>
          <w:i w:val="0"/>
        </w:rPr>
        <w:t xml:space="preserve"> </w:t>
      </w:r>
      <w:r w:rsidRPr="001B648C">
        <w:rPr>
          <w:rFonts w:ascii="Calibri" w:hAnsi="Calibri" w:cs="Calibri"/>
          <w:i w:val="0"/>
        </w:rPr>
        <w:t>dei</w:t>
      </w:r>
      <w:r w:rsidR="00867832">
        <w:rPr>
          <w:rFonts w:ascii="Calibri" w:hAnsi="Calibri" w:cs="Calibri"/>
          <w:i w:val="0"/>
        </w:rPr>
        <w:t xml:space="preserve"> </w:t>
      </w:r>
      <w:r w:rsidRPr="001B648C">
        <w:rPr>
          <w:rFonts w:ascii="Calibri" w:hAnsi="Calibri" w:cs="Calibri"/>
          <w:i w:val="0"/>
        </w:rPr>
        <w:t>personaggi</w:t>
      </w:r>
    </w:p>
    <w:p w:rsidR="004D23A8" w:rsidRPr="005E3A8D" w:rsidRDefault="004D23A8" w:rsidP="00F264ED">
      <w:pPr>
        <w:pStyle w:val="Preghiera"/>
        <w:rPr>
          <w:rFonts w:ascii="Calibri" w:hAnsi="Calibri" w:cs="Calibri"/>
          <w:i w:val="0"/>
          <w:sz w:val="16"/>
        </w:rPr>
      </w:pPr>
    </w:p>
    <w:p w:rsidR="00B164F2" w:rsidRPr="001B648C" w:rsidRDefault="00B164F2" w:rsidP="00F264ED">
      <w:pPr>
        <w:rPr>
          <w:rFonts w:cs="Calibri"/>
          <w:sz w:val="22"/>
        </w:rPr>
      </w:pPr>
      <w:r w:rsidRPr="001B648C">
        <w:rPr>
          <w:rFonts w:cs="Calibri"/>
          <w:sz w:val="22"/>
        </w:rPr>
        <w:t>*</w:t>
      </w:r>
      <w:r w:rsidR="00867832">
        <w:rPr>
          <w:rFonts w:cs="Calibri"/>
          <w:sz w:val="22"/>
        </w:rPr>
        <w:t xml:space="preserve"> </w:t>
      </w:r>
      <w:r w:rsidRPr="001B648C">
        <w:rPr>
          <w:rFonts w:cs="Calibri"/>
          <w:sz w:val="22"/>
        </w:rPr>
        <w:t>Leggiamo</w:t>
      </w:r>
      <w:r w:rsidR="00867832">
        <w:rPr>
          <w:rFonts w:cs="Calibri"/>
          <w:sz w:val="22"/>
        </w:rPr>
        <w:t xml:space="preserve"> </w:t>
      </w:r>
      <w:r w:rsidRPr="001B648C">
        <w:rPr>
          <w:rFonts w:cs="Calibri"/>
          <w:sz w:val="22"/>
        </w:rPr>
        <w:t>i</w:t>
      </w:r>
      <w:r w:rsidR="00867832">
        <w:rPr>
          <w:rFonts w:cs="Calibri"/>
          <w:sz w:val="22"/>
        </w:rPr>
        <w:t xml:space="preserve"> </w:t>
      </w:r>
      <w:r w:rsidRPr="001B648C">
        <w:rPr>
          <w:rFonts w:cs="Calibri"/>
          <w:sz w:val="22"/>
        </w:rPr>
        <w:t>versetti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precedono</w:t>
      </w:r>
      <w:r w:rsidR="00867832">
        <w:rPr>
          <w:rFonts w:cs="Calibri"/>
          <w:sz w:val="22"/>
        </w:rPr>
        <w:t xml:space="preserve"> </w:t>
      </w:r>
      <w:r w:rsidRPr="001B648C">
        <w:rPr>
          <w:rFonts w:cs="Calibri"/>
          <w:sz w:val="22"/>
        </w:rPr>
        <w:t>e</w:t>
      </w:r>
      <w:r w:rsidR="00867832">
        <w:rPr>
          <w:rFonts w:cs="Calibri"/>
          <w:sz w:val="22"/>
        </w:rPr>
        <w:t xml:space="preserve"> </w:t>
      </w:r>
      <w:r w:rsidRPr="001B648C">
        <w:rPr>
          <w:rFonts w:cs="Calibri"/>
          <w:sz w:val="22"/>
        </w:rPr>
        <w:t>quelli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seguono</w:t>
      </w:r>
      <w:r w:rsidR="00867832">
        <w:rPr>
          <w:rFonts w:cs="Calibri"/>
          <w:sz w:val="22"/>
        </w:rPr>
        <w:t xml:space="preserve"> </w:t>
      </w:r>
      <w:r w:rsidRPr="001B648C">
        <w:rPr>
          <w:rFonts w:cs="Calibri"/>
          <w:sz w:val="22"/>
        </w:rPr>
        <w:t>il</w:t>
      </w:r>
      <w:r w:rsidR="00867832">
        <w:rPr>
          <w:rFonts w:cs="Calibri"/>
          <w:sz w:val="22"/>
        </w:rPr>
        <w:t xml:space="preserve"> </w:t>
      </w:r>
      <w:r w:rsidRPr="001B648C">
        <w:rPr>
          <w:rFonts w:cs="Calibri"/>
          <w:sz w:val="22"/>
        </w:rPr>
        <w:t>nostro</w:t>
      </w:r>
      <w:r w:rsidR="00867832">
        <w:rPr>
          <w:rFonts w:cs="Calibri"/>
          <w:sz w:val="22"/>
        </w:rPr>
        <w:t xml:space="preserve"> </w:t>
      </w:r>
      <w:r w:rsidRPr="001B648C">
        <w:rPr>
          <w:rFonts w:cs="Calibri"/>
          <w:sz w:val="22"/>
        </w:rPr>
        <w:t>brano.</w:t>
      </w:r>
      <w:r w:rsidR="00F264ED">
        <w:rPr>
          <w:rFonts w:cs="Calibri"/>
          <w:sz w:val="22"/>
        </w:rPr>
        <w:t xml:space="preserve"> </w:t>
      </w:r>
    </w:p>
    <w:p w:rsidR="00F753E1" w:rsidRDefault="00337DEE" w:rsidP="00F753E1">
      <w:pPr>
        <w:rPr>
          <w:rFonts w:cs="Calibri"/>
          <w:sz w:val="22"/>
        </w:rPr>
      </w:pPr>
      <w:r w:rsidRPr="001B648C">
        <w:rPr>
          <w:rFonts w:cs="Calibri"/>
          <w:sz w:val="22"/>
        </w:rPr>
        <w:tab/>
      </w:r>
      <w:r w:rsidRPr="001B648C">
        <w:rPr>
          <w:rFonts w:cs="Calibri"/>
          <w:sz w:val="22"/>
        </w:rPr>
        <w:tab/>
      </w:r>
      <w:r w:rsidRPr="001B648C">
        <w:rPr>
          <w:rFonts w:cs="Calibri"/>
          <w:sz w:val="22"/>
        </w:rPr>
        <w:tab/>
      </w:r>
      <w:r w:rsidR="007114CF" w:rsidRPr="001B648C">
        <w:rPr>
          <w:rFonts w:cs="Calibri"/>
          <w:sz w:val="22"/>
        </w:rPr>
        <w:t>cfr</w:t>
      </w:r>
      <w:r w:rsidR="00867832">
        <w:rPr>
          <w:rFonts w:cs="Calibri"/>
          <w:sz w:val="22"/>
        </w:rPr>
        <w:t xml:space="preserve"> </w:t>
      </w:r>
      <w:r w:rsidR="007114CF" w:rsidRPr="001B648C">
        <w:rPr>
          <w:rFonts w:cs="Calibri"/>
          <w:sz w:val="22"/>
        </w:rPr>
        <w:t>la</w:t>
      </w:r>
      <w:r w:rsidR="00867832">
        <w:rPr>
          <w:rFonts w:cs="Calibri"/>
          <w:sz w:val="22"/>
        </w:rPr>
        <w:t xml:space="preserve"> </w:t>
      </w:r>
      <w:r w:rsidR="007114CF" w:rsidRPr="001B648C">
        <w:rPr>
          <w:rFonts w:cs="Calibri"/>
          <w:sz w:val="22"/>
        </w:rPr>
        <w:t>app</w:t>
      </w:r>
      <w:r w:rsidR="00867832">
        <w:rPr>
          <w:rFonts w:cs="Calibri"/>
          <w:sz w:val="22"/>
        </w:rPr>
        <w:t xml:space="preserve"> </w:t>
      </w:r>
      <w:r w:rsidR="007114CF" w:rsidRPr="001B648C">
        <w:rPr>
          <w:rFonts w:cs="Calibri"/>
          <w:sz w:val="22"/>
        </w:rPr>
        <w:t>per</w:t>
      </w:r>
      <w:r w:rsidR="00867832">
        <w:rPr>
          <w:rFonts w:cs="Calibri"/>
          <w:sz w:val="22"/>
        </w:rPr>
        <w:t xml:space="preserve"> </w:t>
      </w:r>
      <w:r w:rsidR="007114CF" w:rsidRPr="001B648C">
        <w:rPr>
          <w:rFonts w:cs="Calibri"/>
          <w:sz w:val="22"/>
        </w:rPr>
        <w:t>smartphone</w:t>
      </w:r>
      <w:r w:rsidR="00867832">
        <w:rPr>
          <w:rFonts w:cs="Calibri"/>
          <w:sz w:val="22"/>
        </w:rPr>
        <w:t xml:space="preserve"> </w:t>
      </w:r>
      <w:r w:rsidR="007114CF" w:rsidRPr="001B648C">
        <w:rPr>
          <w:rFonts w:cs="Calibri"/>
          <w:sz w:val="22"/>
        </w:rPr>
        <w:t>e</w:t>
      </w:r>
      <w:r w:rsidR="00867832">
        <w:rPr>
          <w:rFonts w:cs="Calibri"/>
          <w:sz w:val="22"/>
        </w:rPr>
        <w:t xml:space="preserve"> </w:t>
      </w:r>
      <w:r w:rsidR="007114CF" w:rsidRPr="001B648C">
        <w:rPr>
          <w:rFonts w:cs="Calibri"/>
          <w:sz w:val="22"/>
        </w:rPr>
        <w:t>tablet:</w:t>
      </w:r>
      <w:r w:rsidR="00867832">
        <w:rPr>
          <w:rFonts w:cs="Calibri"/>
          <w:sz w:val="22"/>
        </w:rPr>
        <w:t xml:space="preserve"> </w:t>
      </w:r>
      <w:proofErr w:type="spellStart"/>
      <w:r w:rsidRPr="001B648C">
        <w:rPr>
          <w:rFonts w:cs="Calibri"/>
          <w:i/>
          <w:color w:val="0033CC"/>
          <w:sz w:val="22"/>
        </w:rPr>
        <w:t>Sacra</w:t>
      </w:r>
      <w:r w:rsidR="007114CF" w:rsidRPr="001B648C">
        <w:rPr>
          <w:rFonts w:cs="Calibri"/>
          <w:i/>
          <w:color w:val="0033CC"/>
          <w:sz w:val="22"/>
        </w:rPr>
        <w:t>BibbiaCei</w:t>
      </w:r>
      <w:proofErr w:type="spellEnd"/>
      <w:r w:rsidR="00867832">
        <w:rPr>
          <w:rFonts w:cs="Calibri"/>
          <w:i/>
          <w:color w:val="0033CC"/>
          <w:sz w:val="22"/>
        </w:rPr>
        <w:t xml:space="preserve"> </w:t>
      </w:r>
      <w:r w:rsidRPr="001B648C">
        <w:rPr>
          <w:rFonts w:cs="Calibri"/>
          <w:i/>
          <w:color w:val="0033CC"/>
          <w:sz w:val="22"/>
        </w:rPr>
        <w:t>free</w:t>
      </w:r>
    </w:p>
    <w:p w:rsidR="00F753E1" w:rsidRPr="005E3A8D" w:rsidRDefault="00F753E1" w:rsidP="00F753E1">
      <w:pPr>
        <w:rPr>
          <w:rFonts w:cs="Calibri"/>
          <w:sz w:val="16"/>
          <w:szCs w:val="22"/>
          <w:lang w:eastAsia="en-US"/>
        </w:rPr>
      </w:pPr>
    </w:p>
    <w:p w:rsidR="00F753E1" w:rsidRPr="00F753E1" w:rsidRDefault="00F753E1" w:rsidP="00F753E1">
      <w:pPr>
        <w:pStyle w:val="Preghiera"/>
        <w:rPr>
          <w:rFonts w:ascii="Calibri" w:eastAsia="Times New Roman" w:hAnsi="Calibri" w:cs="Calibri"/>
          <w:bCs/>
          <w:i w:val="0"/>
          <w:color w:val="0000FF"/>
          <w:szCs w:val="28"/>
        </w:rPr>
      </w:pPr>
      <w:r>
        <w:rPr>
          <w:rFonts w:ascii="Calibri" w:eastAsia="Times New Roman" w:hAnsi="Calibri" w:cs="Calibri"/>
          <w:bCs/>
          <w:i w:val="0"/>
          <w:color w:val="0000FF"/>
          <w:szCs w:val="28"/>
        </w:rPr>
        <w:t xml:space="preserve">* </w:t>
      </w:r>
      <w:r w:rsidRPr="00F753E1">
        <w:rPr>
          <w:rFonts w:ascii="Calibri" w:eastAsia="Times New Roman" w:hAnsi="Calibri" w:cs="Calibri"/>
          <w:bCs/>
          <w:i w:val="0"/>
          <w:color w:val="0000FF"/>
          <w:szCs w:val="28"/>
        </w:rPr>
        <w:t>La composizione del nostro luogo interiore personale</w:t>
      </w:r>
    </w:p>
    <w:p w:rsidR="00F753E1" w:rsidRPr="001B648C" w:rsidRDefault="00F753E1" w:rsidP="00F753E1">
      <w:pPr>
        <w:pStyle w:val="Preghiera"/>
        <w:rPr>
          <w:rFonts w:ascii="Calibri" w:hAnsi="Calibri" w:cs="Calibri"/>
          <w:i w:val="0"/>
        </w:rPr>
      </w:pPr>
      <w:r w:rsidRPr="001B648C">
        <w:rPr>
          <w:rFonts w:ascii="Calibri" w:hAnsi="Calibri" w:cs="Calibri"/>
          <w:i w:val="0"/>
        </w:rPr>
        <w:tab/>
        <w:t>Rispetto</w:t>
      </w:r>
      <w:r>
        <w:rPr>
          <w:rFonts w:ascii="Calibri" w:hAnsi="Calibri" w:cs="Calibri"/>
          <w:i w:val="0"/>
        </w:rPr>
        <w:t xml:space="preserve"> </w:t>
      </w:r>
      <w:r w:rsidRPr="001B648C">
        <w:rPr>
          <w:rFonts w:ascii="Calibri" w:hAnsi="Calibri" w:cs="Calibri"/>
          <w:i w:val="0"/>
        </w:rPr>
        <w:t>a</w:t>
      </w:r>
      <w:r>
        <w:rPr>
          <w:rFonts w:ascii="Calibri" w:hAnsi="Calibri" w:cs="Calibri"/>
          <w:i w:val="0"/>
        </w:rPr>
        <w:t xml:space="preserve"> </w:t>
      </w:r>
      <w:r w:rsidRPr="001B648C">
        <w:rPr>
          <w:rFonts w:ascii="Calibri" w:hAnsi="Calibri" w:cs="Calibri"/>
          <w:i w:val="0"/>
        </w:rPr>
        <w:t>questo</w:t>
      </w:r>
      <w:r>
        <w:rPr>
          <w:rFonts w:ascii="Calibri" w:hAnsi="Calibri" w:cs="Calibri"/>
          <w:i w:val="0"/>
        </w:rPr>
        <w:t xml:space="preserve"> </w:t>
      </w:r>
      <w:r w:rsidRPr="001B648C">
        <w:rPr>
          <w:rFonts w:ascii="Calibri" w:hAnsi="Calibri" w:cs="Calibri"/>
          <w:i w:val="0"/>
        </w:rPr>
        <w:t>brano,</w:t>
      </w:r>
      <w:r>
        <w:rPr>
          <w:rFonts w:ascii="Calibri" w:hAnsi="Calibri" w:cs="Calibri"/>
          <w:i w:val="0"/>
        </w:rPr>
        <w:t xml:space="preserve"> </w:t>
      </w:r>
      <w:r w:rsidR="005E3A8D">
        <w:rPr>
          <w:rFonts w:ascii="Calibri" w:hAnsi="Calibri" w:cs="Calibri"/>
          <w:i w:val="0"/>
        </w:rPr>
        <w:t xml:space="preserve">dopo aver meditato la volta scorsa il cap. 14, </w:t>
      </w:r>
      <w:r w:rsidRPr="001B648C">
        <w:rPr>
          <w:rFonts w:ascii="Calibri" w:hAnsi="Calibri" w:cs="Calibri"/>
          <w:i w:val="0"/>
        </w:rPr>
        <w:t>dove</w:t>
      </w:r>
      <w:r>
        <w:rPr>
          <w:rFonts w:ascii="Calibri" w:hAnsi="Calibri" w:cs="Calibri"/>
          <w:i w:val="0"/>
        </w:rPr>
        <w:t xml:space="preserve"> </w:t>
      </w:r>
      <w:r w:rsidRPr="001B648C">
        <w:rPr>
          <w:rFonts w:ascii="Calibri" w:hAnsi="Calibri" w:cs="Calibri"/>
          <w:i w:val="0"/>
        </w:rPr>
        <w:t>e</w:t>
      </w:r>
      <w:r>
        <w:rPr>
          <w:rFonts w:ascii="Calibri" w:hAnsi="Calibri" w:cs="Calibri"/>
          <w:i w:val="0"/>
        </w:rPr>
        <w:t xml:space="preserve"> </w:t>
      </w:r>
      <w:r w:rsidRPr="001B648C">
        <w:rPr>
          <w:rFonts w:ascii="Calibri" w:hAnsi="Calibri" w:cs="Calibri"/>
          <w:i w:val="0"/>
        </w:rPr>
        <w:t>come</w:t>
      </w:r>
      <w:r>
        <w:rPr>
          <w:rFonts w:ascii="Calibri" w:hAnsi="Calibri" w:cs="Calibri"/>
          <w:i w:val="0"/>
        </w:rPr>
        <w:t xml:space="preserve"> </w:t>
      </w:r>
      <w:r w:rsidRPr="001B648C">
        <w:rPr>
          <w:rFonts w:ascii="Calibri" w:hAnsi="Calibri" w:cs="Calibri"/>
          <w:i w:val="0"/>
        </w:rPr>
        <w:t>ti</w:t>
      </w:r>
      <w:r>
        <w:rPr>
          <w:rFonts w:ascii="Calibri" w:hAnsi="Calibri" w:cs="Calibri"/>
          <w:i w:val="0"/>
        </w:rPr>
        <w:t xml:space="preserve"> </w:t>
      </w:r>
      <w:r w:rsidRPr="001B648C">
        <w:rPr>
          <w:rFonts w:ascii="Calibri" w:hAnsi="Calibri" w:cs="Calibri"/>
          <w:i w:val="0"/>
        </w:rPr>
        <w:t>collochi?</w:t>
      </w:r>
    </w:p>
    <w:p w:rsidR="00271EB0" w:rsidRDefault="00271EB0" w:rsidP="00F264ED">
      <w:pPr>
        <w:tabs>
          <w:tab w:val="clear" w:pos="284"/>
        </w:tabs>
        <w:rPr>
          <w:rFonts w:cs="Calibri"/>
          <w:szCs w:val="22"/>
          <w:lang w:eastAsia="en-US"/>
        </w:rPr>
      </w:pPr>
    </w:p>
    <w:p w:rsidR="00A64BDE" w:rsidRDefault="00A64BDE" w:rsidP="00A64BDE">
      <w:pPr>
        <w:rPr>
          <w:rFonts w:asciiTheme="minorHAnsi" w:hAnsiTheme="minorHAnsi" w:cstheme="minorHAnsi"/>
          <w:sz w:val="22"/>
          <w:szCs w:val="20"/>
        </w:rPr>
      </w:pPr>
      <w:r>
        <w:rPr>
          <w:rFonts w:asciiTheme="minorHAnsi" w:hAnsiTheme="minorHAnsi" w:cstheme="minorHAnsi"/>
          <w:sz w:val="22"/>
          <w:szCs w:val="20"/>
        </w:rPr>
        <w:t xml:space="preserve">* Carlo Maria Martini, </w:t>
      </w:r>
      <w:r w:rsidRPr="00A64BDE">
        <w:rPr>
          <w:rFonts w:asciiTheme="minorHAnsi" w:hAnsiTheme="minorHAnsi" w:cstheme="minorHAnsi"/>
          <w:i/>
          <w:sz w:val="22"/>
          <w:szCs w:val="20"/>
        </w:rPr>
        <w:t>Lo Spirito Santo, Spirito di Sapienza</w:t>
      </w:r>
      <w:r>
        <w:rPr>
          <w:rFonts w:asciiTheme="minorHAnsi" w:hAnsiTheme="minorHAnsi" w:cstheme="minorHAnsi"/>
          <w:sz w:val="22"/>
          <w:szCs w:val="20"/>
        </w:rPr>
        <w:t xml:space="preserve">: </w:t>
      </w:r>
      <w:hyperlink r:id="rId11" w:history="1">
        <w:r w:rsidRPr="00802903">
          <w:rPr>
            <w:rStyle w:val="Collegamentoipertestuale"/>
            <w:rFonts w:asciiTheme="minorHAnsi" w:hAnsiTheme="minorHAnsi" w:cstheme="minorHAnsi"/>
            <w:sz w:val="22"/>
            <w:szCs w:val="20"/>
          </w:rPr>
          <w:t>https://www.youtube.com/watch?v=XfbSOfQZX2g</w:t>
        </w:r>
      </w:hyperlink>
    </w:p>
    <w:p w:rsidR="00A64BDE" w:rsidRDefault="00A64BDE" w:rsidP="00F264ED">
      <w:pPr>
        <w:tabs>
          <w:tab w:val="clear" w:pos="284"/>
        </w:tabs>
        <w:rPr>
          <w:rFonts w:cs="Calibri"/>
          <w:szCs w:val="22"/>
          <w:lang w:eastAsia="en-US"/>
        </w:rPr>
      </w:pPr>
    </w:p>
    <w:p w:rsidR="00B164F2" w:rsidRPr="00AC3C2F" w:rsidRDefault="00B164F2" w:rsidP="00F264ED">
      <w:pPr>
        <w:pBdr>
          <w:bottom w:val="single" w:sz="4" w:space="1" w:color="auto"/>
        </w:pBdr>
        <w:rPr>
          <w:rFonts w:ascii="Leelawadee UI Semilight" w:hAnsi="Leelawadee UI Semilight" w:cs="Leelawadee UI Semilight"/>
          <w:color w:val="FF0000"/>
        </w:rPr>
      </w:pPr>
      <w:proofErr w:type="spellStart"/>
      <w:r w:rsidRPr="00D135AA">
        <w:rPr>
          <w:rFonts w:ascii="Leelawadee UI Semilight" w:hAnsi="Leelawadee UI Semilight" w:cs="Leelawadee UI Semilight"/>
          <w:i/>
          <w:color w:val="FF0000"/>
        </w:rPr>
        <w:t>Meditatio</w:t>
      </w:r>
      <w:proofErr w:type="spellEnd"/>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allarghiamo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riflessione</w:t>
      </w:r>
    </w:p>
    <w:p w:rsidR="00B164F2" w:rsidRPr="00744219" w:rsidRDefault="009E0A2B" w:rsidP="00F264ED">
      <w:pPr>
        <w:rPr>
          <w:rFonts w:cs="Calibri"/>
          <w:sz w:val="12"/>
        </w:rPr>
      </w:pPr>
      <w:r>
        <w:rPr>
          <w:rFonts w:ascii="Leelawadee UI Semilight" w:hAnsi="Leelawadee UI Semilight" w:cs="Leelawadee UI Semilight"/>
          <w:noProof/>
          <w:color w:val="0000FF"/>
        </w:rPr>
        <w:drawing>
          <wp:anchor distT="0" distB="0" distL="114300" distR="114300" simplePos="0" relativeHeight="251669504" behindDoc="1" locked="0" layoutInCell="1" allowOverlap="1" wp14:anchorId="39DB1CAA" wp14:editId="25E7660C">
            <wp:simplePos x="0" y="0"/>
            <wp:positionH relativeFrom="column">
              <wp:posOffset>65405</wp:posOffset>
            </wp:positionH>
            <wp:positionV relativeFrom="paragraph">
              <wp:posOffset>95885</wp:posOffset>
            </wp:positionV>
            <wp:extent cx="1338580" cy="1389380"/>
            <wp:effectExtent l="0" t="0" r="0" b="1270"/>
            <wp:wrapTight wrapText="bothSides">
              <wp:wrapPolygon edited="0">
                <wp:start x="0" y="0"/>
                <wp:lineTo x="0" y="21324"/>
                <wp:lineTo x="21211" y="21324"/>
                <wp:lineTo x="2121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otti_240407_dallespalledelBuonPastoreallealidellacolomb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8580" cy="1389380"/>
                    </a:xfrm>
                    <a:prstGeom prst="rect">
                      <a:avLst/>
                    </a:prstGeom>
                  </pic:spPr>
                </pic:pic>
              </a:graphicData>
            </a:graphic>
            <wp14:sizeRelH relativeFrom="margin">
              <wp14:pctWidth>0</wp14:pctWidth>
            </wp14:sizeRelH>
            <wp14:sizeRelV relativeFrom="margin">
              <wp14:pctHeight>0</wp14:pctHeight>
            </wp14:sizeRelV>
          </wp:anchor>
        </w:drawing>
      </w:r>
    </w:p>
    <w:p w:rsidR="006069EB" w:rsidRPr="00744219" w:rsidRDefault="006069EB" w:rsidP="00F264ED">
      <w:pPr>
        <w:suppressAutoHyphens/>
        <w:rPr>
          <w:rFonts w:eastAsia="Arial Unicode MS" w:cs="Arial Unicode MS"/>
          <w:kern w:val="1"/>
          <w:lang w:eastAsia="hi-IN" w:bidi="hi-IN"/>
        </w:rPr>
      </w:pPr>
      <w:r w:rsidRPr="00744219">
        <w:rPr>
          <w:rFonts w:eastAsia="Arial Unicode MS" w:cs="Arial Unicode MS"/>
          <w:b/>
          <w:kern w:val="1"/>
          <w:lang w:eastAsia="hi-IN" w:bidi="hi-IN"/>
        </w:rPr>
        <w:t>a.</w:t>
      </w:r>
      <w:r w:rsidR="00867832">
        <w:rPr>
          <w:rFonts w:eastAsia="Arial Unicode MS" w:cs="Arial Unicode MS"/>
          <w:b/>
          <w:kern w:val="1"/>
          <w:lang w:eastAsia="hi-IN" w:bidi="hi-IN"/>
        </w:rPr>
        <w:t xml:space="preserve"> </w:t>
      </w:r>
      <w:r>
        <w:rPr>
          <w:rFonts w:eastAsia="Arial Unicode MS" w:cs="Arial Unicode MS"/>
          <w:b/>
          <w:kern w:val="1"/>
          <w:lang w:eastAsia="hi-IN" w:bidi="hi-IN"/>
        </w:rPr>
        <w:t>Confronta</w:t>
      </w:r>
      <w:r w:rsidR="00867832">
        <w:rPr>
          <w:rFonts w:eastAsia="Arial Unicode MS" w:cs="Arial Unicode MS"/>
          <w:b/>
          <w:kern w:val="1"/>
          <w:lang w:eastAsia="hi-IN" w:bidi="hi-IN"/>
        </w:rPr>
        <w:t xml:space="preserve"> </w:t>
      </w:r>
      <w:r>
        <w:rPr>
          <w:rFonts w:eastAsia="Arial Unicode MS" w:cs="Arial Unicode MS"/>
          <w:b/>
          <w:kern w:val="1"/>
          <w:lang w:eastAsia="hi-IN" w:bidi="hi-IN"/>
        </w:rPr>
        <w:t>i</w:t>
      </w:r>
      <w:r w:rsidR="00867832">
        <w:rPr>
          <w:rFonts w:eastAsia="Arial Unicode MS" w:cs="Arial Unicode MS"/>
          <w:b/>
          <w:kern w:val="1"/>
          <w:lang w:eastAsia="hi-IN" w:bidi="hi-IN"/>
        </w:rPr>
        <w:t xml:space="preserve"> </w:t>
      </w:r>
      <w:r>
        <w:rPr>
          <w:rFonts w:eastAsia="Arial Unicode MS" w:cs="Arial Unicode MS"/>
          <w:b/>
          <w:kern w:val="1"/>
          <w:lang w:eastAsia="hi-IN" w:bidi="hi-IN"/>
        </w:rPr>
        <w:t>tuoi</w:t>
      </w:r>
      <w:r w:rsidR="00867832">
        <w:rPr>
          <w:rFonts w:eastAsia="Arial Unicode MS" w:cs="Arial Unicode MS"/>
          <w:b/>
          <w:kern w:val="1"/>
          <w:lang w:eastAsia="hi-IN" w:bidi="hi-IN"/>
        </w:rPr>
        <w:t xml:space="preserve"> </w:t>
      </w:r>
      <w:r>
        <w:rPr>
          <w:rFonts w:eastAsia="Arial Unicode MS" w:cs="Arial Unicode MS"/>
          <w:b/>
          <w:kern w:val="1"/>
          <w:lang w:eastAsia="hi-IN" w:bidi="hi-IN"/>
        </w:rPr>
        <w:t>sentimenti</w:t>
      </w:r>
      <w:r w:rsidR="00867832">
        <w:rPr>
          <w:rFonts w:eastAsia="Arial Unicode MS" w:cs="Arial Unicode MS"/>
          <w:b/>
          <w:kern w:val="1"/>
          <w:lang w:eastAsia="hi-IN" w:bidi="hi-IN"/>
        </w:rPr>
        <w:t xml:space="preserve"> </w:t>
      </w:r>
      <w:r>
        <w:rPr>
          <w:rFonts w:eastAsia="Arial Unicode MS" w:cs="Arial Unicode MS"/>
          <w:b/>
          <w:kern w:val="1"/>
          <w:lang w:eastAsia="hi-IN" w:bidi="hi-IN"/>
        </w:rPr>
        <w:t>con</w:t>
      </w:r>
      <w:r w:rsidR="00867832">
        <w:rPr>
          <w:rFonts w:eastAsia="Arial Unicode MS" w:cs="Arial Unicode MS"/>
          <w:b/>
          <w:kern w:val="1"/>
          <w:lang w:eastAsia="hi-IN" w:bidi="hi-IN"/>
        </w:rPr>
        <w:t xml:space="preserve"> </w:t>
      </w:r>
      <w:r>
        <w:rPr>
          <w:rFonts w:eastAsia="Arial Unicode MS" w:cs="Arial Unicode MS"/>
          <w:b/>
          <w:kern w:val="1"/>
          <w:lang w:eastAsia="hi-IN" w:bidi="hi-IN"/>
        </w:rPr>
        <w:t>quelli</w:t>
      </w:r>
      <w:r w:rsidR="00867832">
        <w:rPr>
          <w:rFonts w:eastAsia="Arial Unicode MS" w:cs="Arial Unicode MS"/>
          <w:b/>
          <w:kern w:val="1"/>
          <w:lang w:eastAsia="hi-IN" w:bidi="hi-IN"/>
        </w:rPr>
        <w:t xml:space="preserve"> </w:t>
      </w:r>
      <w:r>
        <w:rPr>
          <w:rFonts w:eastAsia="Arial Unicode MS" w:cs="Arial Unicode MS"/>
          <w:b/>
          <w:kern w:val="1"/>
          <w:lang w:eastAsia="hi-IN" w:bidi="hi-IN"/>
        </w:rPr>
        <w:t>di</w:t>
      </w:r>
      <w:r w:rsidR="00867832">
        <w:rPr>
          <w:rFonts w:eastAsia="Arial Unicode MS" w:cs="Arial Unicode MS"/>
          <w:b/>
          <w:kern w:val="1"/>
          <w:lang w:eastAsia="hi-IN" w:bidi="hi-IN"/>
        </w:rPr>
        <w:t xml:space="preserve"> </w:t>
      </w:r>
      <w:r>
        <w:rPr>
          <w:rFonts w:eastAsia="Arial Unicode MS" w:cs="Arial Unicode MS"/>
          <w:b/>
          <w:kern w:val="1"/>
          <w:lang w:eastAsia="hi-IN" w:bidi="hi-IN"/>
        </w:rPr>
        <w:t>G</w:t>
      </w:r>
      <w:r w:rsidR="00F753E1">
        <w:rPr>
          <w:rFonts w:eastAsia="Arial Unicode MS" w:cs="Arial Unicode MS"/>
          <w:b/>
          <w:kern w:val="1"/>
          <w:lang w:eastAsia="hi-IN" w:bidi="hi-IN"/>
        </w:rPr>
        <w:t>esù e dei discepoli</w:t>
      </w:r>
    </w:p>
    <w:p w:rsidR="00F753E1"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F753E1">
        <w:rPr>
          <w:rFonts w:eastAsia="Arial Unicode MS" w:cs="Arial Unicode MS"/>
          <w:kern w:val="1"/>
          <w:lang w:eastAsia="hi-IN" w:bidi="hi-IN"/>
        </w:rPr>
        <w:t xml:space="preserve"> Le tue esperienze d</w:t>
      </w:r>
      <w:r w:rsidR="009E0A2B">
        <w:rPr>
          <w:rFonts w:eastAsia="Arial Unicode MS" w:cs="Arial Unicode MS"/>
          <w:kern w:val="1"/>
          <w:lang w:eastAsia="hi-IN" w:bidi="hi-IN"/>
        </w:rPr>
        <w:t>i “rimanere”, “permanere”, “stare-in”</w:t>
      </w:r>
      <w:r w:rsidR="00F753E1">
        <w:rPr>
          <w:rFonts w:eastAsia="Arial Unicode MS" w:cs="Arial Unicode MS"/>
          <w:kern w:val="1"/>
          <w:lang w:eastAsia="hi-IN" w:bidi="hi-IN"/>
        </w:rPr>
        <w:t>.</w:t>
      </w:r>
    </w:p>
    <w:p w:rsidR="00F753E1" w:rsidRDefault="00F753E1" w:rsidP="00F264ED">
      <w:pPr>
        <w:suppressAutoHyphens/>
        <w:ind w:left="360"/>
        <w:rPr>
          <w:rFonts w:eastAsia="Arial Unicode MS" w:cs="Arial Unicode MS"/>
          <w:kern w:val="1"/>
          <w:lang w:eastAsia="hi-IN" w:bidi="hi-IN"/>
        </w:rPr>
      </w:pPr>
      <w:r>
        <w:rPr>
          <w:rFonts w:eastAsia="Arial Unicode MS" w:cs="Arial Unicode MS"/>
          <w:kern w:val="1"/>
          <w:lang w:eastAsia="hi-IN" w:bidi="hi-IN"/>
        </w:rPr>
        <w:t xml:space="preserve">- </w:t>
      </w:r>
      <w:r w:rsidR="009E0A2B">
        <w:rPr>
          <w:rFonts w:eastAsia="Arial Unicode MS" w:cs="Arial Unicode MS"/>
          <w:kern w:val="1"/>
          <w:lang w:eastAsia="hi-IN" w:bidi="hi-IN"/>
        </w:rPr>
        <w:t>Come ti sei sentito? Sensazioni piacevoli e/o senso di invadenza.</w:t>
      </w:r>
      <w:r>
        <w:rPr>
          <w:rFonts w:eastAsia="Arial Unicode MS" w:cs="Arial Unicode MS"/>
          <w:kern w:val="1"/>
          <w:lang w:eastAsia="hi-IN" w:bidi="hi-IN"/>
        </w:rPr>
        <w:t xml:space="preserve"> Come reagisci?</w:t>
      </w:r>
    </w:p>
    <w:p w:rsidR="00F7188C" w:rsidRDefault="00F7188C" w:rsidP="00F264ED">
      <w:pPr>
        <w:suppressAutoHyphens/>
        <w:ind w:left="360"/>
        <w:rPr>
          <w:rFonts w:eastAsia="Arial Unicode MS" w:cs="Arial Unicode MS"/>
          <w:kern w:val="1"/>
          <w:lang w:eastAsia="hi-IN" w:bidi="hi-IN"/>
        </w:rPr>
      </w:pPr>
      <w:r>
        <w:rPr>
          <w:rFonts w:eastAsia="Arial Unicode MS" w:cs="Arial Unicode MS"/>
          <w:kern w:val="1"/>
          <w:lang w:eastAsia="hi-IN" w:bidi="hi-IN"/>
        </w:rPr>
        <w:t>- Come ti senti al pensiero d</w:t>
      </w:r>
      <w:r w:rsidR="009E0A2B">
        <w:rPr>
          <w:rFonts w:eastAsia="Arial Unicode MS" w:cs="Arial Unicode MS"/>
          <w:kern w:val="1"/>
          <w:lang w:eastAsia="hi-IN" w:bidi="hi-IN"/>
        </w:rPr>
        <w:t>i avere dentro lo S</w:t>
      </w:r>
      <w:r>
        <w:rPr>
          <w:rFonts w:eastAsia="Arial Unicode MS" w:cs="Arial Unicode MS"/>
          <w:kern w:val="1"/>
          <w:lang w:eastAsia="hi-IN" w:bidi="hi-IN"/>
        </w:rPr>
        <w:t>pirito del Risorto?</w:t>
      </w:r>
    </w:p>
    <w:p w:rsidR="009E0A2B" w:rsidRDefault="009E0A2B" w:rsidP="009E0A2B">
      <w:pPr>
        <w:suppressAutoHyphens/>
        <w:ind w:left="360"/>
        <w:rPr>
          <w:rFonts w:eastAsia="Arial Unicode MS" w:cs="Arial Unicode MS"/>
          <w:kern w:val="1"/>
          <w:lang w:eastAsia="hi-IN" w:bidi="hi-IN"/>
        </w:rPr>
      </w:pPr>
      <w:r>
        <w:rPr>
          <w:rFonts w:eastAsia="Arial Unicode MS" w:cs="Arial Unicode MS"/>
          <w:kern w:val="1"/>
          <w:lang w:eastAsia="hi-IN" w:bidi="hi-IN"/>
        </w:rPr>
        <w:t>- Quando ti invade lo spirito del “mondo”?</w:t>
      </w:r>
    </w:p>
    <w:p w:rsidR="009E0A2B" w:rsidRPr="009E0A2B" w:rsidRDefault="009E0A2B" w:rsidP="009E0A2B">
      <w:pPr>
        <w:suppressAutoHyphens/>
        <w:ind w:left="360"/>
        <w:rPr>
          <w:rFonts w:eastAsia="Arial Unicode MS" w:cs="Arial Unicode MS"/>
          <w:kern w:val="1"/>
          <w:sz w:val="20"/>
          <w:lang w:eastAsia="hi-IN" w:bidi="hi-IN"/>
        </w:rPr>
      </w:pPr>
    </w:p>
    <w:p w:rsidR="006069EB" w:rsidRPr="00744219" w:rsidRDefault="006069EB" w:rsidP="009E0A2B">
      <w:pPr>
        <w:suppressAutoHyphens/>
        <w:ind w:left="360"/>
        <w:rPr>
          <w:rFonts w:eastAsia="Arial Unicode MS" w:cs="Arial Unicode MS"/>
          <w:kern w:val="1"/>
          <w:lang w:eastAsia="hi-IN" w:bidi="hi-IN"/>
        </w:rPr>
      </w:pPr>
      <w:r>
        <w:rPr>
          <w:rFonts w:eastAsia="Arial Unicode MS" w:cs="Arial Unicode MS"/>
          <w:b/>
          <w:kern w:val="1"/>
          <w:lang w:eastAsia="hi-IN" w:bidi="hi-IN"/>
        </w:rPr>
        <w:t>b</w:t>
      </w:r>
      <w:r w:rsidRPr="00744219">
        <w:rPr>
          <w:rFonts w:eastAsia="Arial Unicode MS" w:cs="Arial Unicode MS"/>
          <w:b/>
          <w:kern w:val="1"/>
          <w:lang w:eastAsia="hi-IN" w:bidi="hi-IN"/>
        </w:rPr>
        <w:t>.</w:t>
      </w:r>
      <w:r w:rsidR="00867832">
        <w:rPr>
          <w:rFonts w:eastAsia="Arial Unicode MS" w:cs="Arial Unicode MS"/>
          <w:b/>
          <w:kern w:val="1"/>
          <w:lang w:eastAsia="hi-IN" w:bidi="hi-IN"/>
        </w:rPr>
        <w:t xml:space="preserve"> </w:t>
      </w:r>
      <w:r>
        <w:rPr>
          <w:rFonts w:eastAsia="Arial Unicode MS" w:cs="Arial Unicode MS"/>
          <w:b/>
          <w:kern w:val="1"/>
          <w:lang w:eastAsia="hi-IN" w:bidi="hi-IN"/>
        </w:rPr>
        <w:t>Pensando</w:t>
      </w:r>
      <w:r w:rsidR="00867832">
        <w:rPr>
          <w:rFonts w:eastAsia="Arial Unicode MS" w:cs="Arial Unicode MS"/>
          <w:b/>
          <w:kern w:val="1"/>
          <w:lang w:eastAsia="hi-IN" w:bidi="hi-IN"/>
        </w:rPr>
        <w:t xml:space="preserve"> </w:t>
      </w:r>
      <w:r>
        <w:rPr>
          <w:rFonts w:eastAsia="Arial Unicode MS" w:cs="Arial Unicode MS"/>
          <w:b/>
          <w:kern w:val="1"/>
          <w:lang w:eastAsia="hi-IN" w:bidi="hi-IN"/>
        </w:rPr>
        <w:t>al</w:t>
      </w:r>
      <w:r w:rsidR="00F753E1">
        <w:rPr>
          <w:rFonts w:eastAsia="Arial Unicode MS" w:cs="Arial Unicode MS"/>
          <w:b/>
          <w:kern w:val="1"/>
          <w:lang w:eastAsia="hi-IN" w:bidi="hi-IN"/>
        </w:rPr>
        <w:t xml:space="preserve"> tempo liturgico che ci avvicina a Pentecoste</w:t>
      </w:r>
    </w:p>
    <w:p w:rsidR="006069EB"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867832">
        <w:rPr>
          <w:rFonts w:eastAsia="Arial Unicode MS" w:cs="Arial Unicode MS"/>
          <w:kern w:val="1"/>
          <w:lang w:eastAsia="hi-IN" w:bidi="hi-IN"/>
        </w:rPr>
        <w:t xml:space="preserve"> </w:t>
      </w:r>
      <w:r w:rsidR="009E0A2B">
        <w:rPr>
          <w:rFonts w:eastAsia="Arial Unicode MS" w:cs="Arial Unicode MS"/>
          <w:kern w:val="1"/>
          <w:lang w:eastAsia="hi-IN" w:bidi="hi-IN"/>
        </w:rPr>
        <w:t xml:space="preserve">Come stai vivendo il </w:t>
      </w:r>
      <w:r w:rsidR="00F7188C">
        <w:rPr>
          <w:rFonts w:eastAsia="Arial Unicode MS" w:cs="Arial Unicode MS"/>
          <w:kern w:val="1"/>
          <w:lang w:eastAsia="hi-IN" w:bidi="hi-IN"/>
        </w:rPr>
        <w:t>Tempo liturgico post-Pasqua</w:t>
      </w:r>
      <w:r>
        <w:rPr>
          <w:rFonts w:eastAsia="Arial Unicode MS" w:cs="Arial Unicode MS"/>
          <w:kern w:val="1"/>
          <w:lang w:eastAsia="hi-IN" w:bidi="hi-IN"/>
        </w:rPr>
        <w:t>?</w:t>
      </w:r>
    </w:p>
    <w:p w:rsidR="006069EB" w:rsidRDefault="006069EB" w:rsidP="00F264ED">
      <w:pPr>
        <w:suppressAutoHyphens/>
        <w:ind w:left="360"/>
        <w:rPr>
          <w:rFonts w:eastAsia="Arial Unicode MS" w:cs="Arial Unicode MS"/>
          <w:kern w:val="1"/>
          <w:lang w:eastAsia="hi-IN" w:bidi="hi-IN"/>
        </w:rPr>
      </w:pPr>
      <w:r>
        <w:rPr>
          <w:rFonts w:eastAsia="Arial Unicode MS" w:cs="Arial Unicode MS"/>
          <w:kern w:val="1"/>
          <w:lang w:eastAsia="hi-IN" w:bidi="hi-IN"/>
        </w:rPr>
        <w:t>-</w:t>
      </w:r>
      <w:r w:rsidR="00867832">
        <w:rPr>
          <w:rFonts w:eastAsia="Arial Unicode MS" w:cs="Arial Unicode MS"/>
          <w:kern w:val="1"/>
          <w:lang w:eastAsia="hi-IN" w:bidi="hi-IN"/>
        </w:rPr>
        <w:t xml:space="preserve"> </w:t>
      </w:r>
      <w:r w:rsidR="009E0A2B">
        <w:rPr>
          <w:rFonts w:eastAsia="Arial Unicode MS" w:cs="Arial Unicode MS"/>
          <w:kern w:val="1"/>
          <w:lang w:eastAsia="hi-IN" w:bidi="hi-IN"/>
        </w:rPr>
        <w:t>Come si prolunga in te il lieto annuncio pasquale della Risurrezione</w:t>
      </w:r>
      <w:r w:rsidR="000C6067">
        <w:rPr>
          <w:rFonts w:eastAsia="Arial Unicode MS" w:cs="Arial Unicode MS"/>
          <w:kern w:val="1"/>
          <w:lang w:eastAsia="hi-IN" w:bidi="hi-IN"/>
        </w:rPr>
        <w:t>?</w:t>
      </w:r>
    </w:p>
    <w:p w:rsidR="004C6ED7" w:rsidRDefault="004C6ED7"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EC3512" w:rsidRPr="00EC3512" w:rsidRDefault="00EC3512" w:rsidP="00EC3512">
      <w:pPr>
        <w:shd w:val="clear" w:color="auto" w:fill="FFFFFF"/>
        <w:rPr>
          <w:rFonts w:cs="Calibri"/>
        </w:rPr>
      </w:pPr>
    </w:p>
    <w:p w:rsidR="006069EB" w:rsidRPr="00AC3C2F" w:rsidRDefault="006069EB"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Or</w:t>
      </w:r>
      <w:r w:rsidRPr="00D135AA">
        <w:rPr>
          <w:rFonts w:ascii="Leelawadee UI Semilight" w:hAnsi="Leelawadee UI Semilight" w:cs="Leelawadee UI Semilight"/>
          <w:i/>
          <w:color w:val="FF0000"/>
        </w:rPr>
        <w:t>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prego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partire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dalla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Parola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Dio</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6069EB" w:rsidRDefault="006069EB" w:rsidP="00F264ED">
      <w:pPr>
        <w:rPr>
          <w:rFonts w:cs="Calibri"/>
        </w:rPr>
      </w:pPr>
      <w:r>
        <w:rPr>
          <w:rFonts w:cs="Calibri"/>
        </w:rPr>
        <w:t>______________________________________________________________________________________</w:t>
      </w:r>
    </w:p>
    <w:p w:rsidR="006069EB" w:rsidRDefault="006069EB" w:rsidP="00F264ED">
      <w:pPr>
        <w:rPr>
          <w:rFonts w:cs="Calibri"/>
        </w:rPr>
      </w:pPr>
    </w:p>
    <w:p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Contemplatio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comincio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dialogare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sto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bene…</w:t>
      </w:r>
    </w:p>
    <w:p w:rsidR="00F8048F" w:rsidRPr="00F8048F" w:rsidRDefault="00F8048F" w:rsidP="00F264ED">
      <w:pPr>
        <w:rPr>
          <w:rFonts w:eastAsia="Times New Roman" w:cs="Calibri"/>
          <w:sz w:val="12"/>
        </w:rPr>
      </w:pPr>
    </w:p>
    <w:p w:rsidR="00C81DB1" w:rsidRPr="007677DA" w:rsidRDefault="005F2A77" w:rsidP="00F264ED">
      <w:pPr>
        <w:rPr>
          <w:rFonts w:eastAsia="Times New Roman" w:cs="Calibri"/>
          <w:sz w:val="22"/>
        </w:rPr>
      </w:pPr>
      <w:r w:rsidRPr="007677DA">
        <w:rPr>
          <w:rFonts w:eastAsia="Times New Roman" w:cs="Calibri"/>
          <w:sz w:val="22"/>
        </w:rPr>
        <w:tab/>
        <w:t>Resto</w:t>
      </w:r>
      <w:r w:rsidR="00867832">
        <w:rPr>
          <w:rFonts w:eastAsia="Times New Roman" w:cs="Calibri"/>
          <w:sz w:val="22"/>
        </w:rPr>
        <w:t xml:space="preserve"> </w:t>
      </w:r>
      <w:r w:rsidRPr="007677DA">
        <w:rPr>
          <w:rFonts w:eastAsia="Times New Roman" w:cs="Calibri"/>
          <w:sz w:val="22"/>
        </w:rPr>
        <w:t>aperto</w:t>
      </w:r>
      <w:r w:rsidR="00867832">
        <w:rPr>
          <w:rFonts w:eastAsia="Times New Roman" w:cs="Calibri"/>
          <w:sz w:val="22"/>
        </w:rPr>
        <w:t xml:space="preserve"> </w:t>
      </w:r>
      <w:r w:rsidRPr="007677DA">
        <w:rPr>
          <w:rFonts w:eastAsia="Times New Roman" w:cs="Calibri"/>
          <w:sz w:val="22"/>
        </w:rPr>
        <w:t>alla</w:t>
      </w:r>
      <w:r w:rsidR="00867832">
        <w:rPr>
          <w:rFonts w:eastAsia="Times New Roman" w:cs="Calibri"/>
          <w:sz w:val="22"/>
        </w:rPr>
        <w:t xml:space="preserve"> </w:t>
      </w:r>
      <w:r w:rsidRPr="007677DA">
        <w:rPr>
          <w:rFonts w:eastAsia="Times New Roman" w:cs="Calibri"/>
          <w:sz w:val="22"/>
        </w:rPr>
        <w:t>possibilità</w:t>
      </w:r>
      <w:r w:rsidR="00867832">
        <w:rPr>
          <w:rFonts w:eastAsia="Times New Roman" w:cs="Calibri"/>
          <w:sz w:val="22"/>
        </w:rPr>
        <w:t xml:space="preserve"> </w:t>
      </w:r>
      <w:r w:rsidRPr="007677DA">
        <w:rPr>
          <w:rFonts w:eastAsia="Times New Roman" w:cs="Calibri"/>
          <w:sz w:val="22"/>
        </w:rPr>
        <w:t>che</w:t>
      </w:r>
      <w:r w:rsidR="00867832">
        <w:rPr>
          <w:rFonts w:eastAsia="Times New Roman" w:cs="Calibri"/>
          <w:sz w:val="22"/>
        </w:rPr>
        <w:t xml:space="preserve"> </w:t>
      </w:r>
      <w:r w:rsidRPr="007677DA">
        <w:rPr>
          <w:rFonts w:eastAsia="Times New Roman" w:cs="Calibri"/>
          <w:sz w:val="22"/>
        </w:rPr>
        <w:t>non</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“serva”</w:t>
      </w:r>
      <w:r w:rsidR="00867832">
        <w:rPr>
          <w:rFonts w:eastAsia="Times New Roman" w:cs="Calibri"/>
          <w:sz w:val="22"/>
        </w:rPr>
        <w:t xml:space="preserve"> </w:t>
      </w:r>
      <w:r w:rsidRPr="007677DA">
        <w:rPr>
          <w:rFonts w:eastAsia="Times New Roman" w:cs="Calibri"/>
          <w:sz w:val="22"/>
        </w:rPr>
        <w:t>più</w:t>
      </w:r>
      <w:r w:rsidR="00867832">
        <w:rPr>
          <w:rFonts w:eastAsia="Times New Roman" w:cs="Calibri"/>
          <w:sz w:val="22"/>
        </w:rPr>
        <w:t xml:space="preserve"> </w:t>
      </w:r>
      <w:r w:rsidRPr="007677DA">
        <w:rPr>
          <w:rFonts w:eastAsia="Times New Roman" w:cs="Calibri"/>
          <w:sz w:val="22"/>
        </w:rPr>
        <w:t>“riflettere”</w:t>
      </w:r>
      <w:r w:rsidR="00867832">
        <w:rPr>
          <w:rFonts w:eastAsia="Times New Roman" w:cs="Calibri"/>
          <w:sz w:val="22"/>
        </w:rPr>
        <w:t xml:space="preserve"> </w:t>
      </w:r>
      <w:r w:rsidRPr="007677DA">
        <w:rPr>
          <w:rFonts w:eastAsia="Times New Roman" w:cs="Calibri"/>
          <w:sz w:val="22"/>
        </w:rPr>
        <w:t>o</w:t>
      </w:r>
      <w:r w:rsidR="00867832">
        <w:rPr>
          <w:rFonts w:eastAsia="Times New Roman" w:cs="Calibri"/>
          <w:sz w:val="22"/>
        </w:rPr>
        <w:t xml:space="preserve"> </w:t>
      </w:r>
      <w:r w:rsidRPr="007677DA">
        <w:rPr>
          <w:rFonts w:eastAsia="Times New Roman" w:cs="Calibri"/>
          <w:sz w:val="22"/>
        </w:rPr>
        <w:t>“trovare</w:t>
      </w:r>
      <w:r w:rsidR="00867832">
        <w:rPr>
          <w:rFonts w:eastAsia="Times New Roman" w:cs="Calibri"/>
          <w:sz w:val="22"/>
        </w:rPr>
        <w:t xml:space="preserve"> </w:t>
      </w:r>
      <w:r w:rsidRPr="007677DA">
        <w:rPr>
          <w:rFonts w:eastAsia="Times New Roman" w:cs="Calibri"/>
          <w:sz w:val="22"/>
        </w:rPr>
        <w:t>le</w:t>
      </w:r>
      <w:r w:rsidR="00867832">
        <w:rPr>
          <w:rFonts w:eastAsia="Times New Roman" w:cs="Calibri"/>
          <w:sz w:val="22"/>
        </w:rPr>
        <w:t xml:space="preserve"> </w:t>
      </w:r>
      <w:r w:rsidRPr="007677DA">
        <w:rPr>
          <w:rFonts w:eastAsia="Times New Roman" w:cs="Calibri"/>
          <w:sz w:val="22"/>
        </w:rPr>
        <w:t>parole”…</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lascio</w:t>
      </w:r>
      <w:r w:rsidR="00867832">
        <w:rPr>
          <w:rFonts w:eastAsia="Times New Roman" w:cs="Calibri"/>
          <w:sz w:val="22"/>
        </w:rPr>
        <w:t xml:space="preserve"> </w:t>
      </w:r>
      <w:r w:rsidRPr="007677DA">
        <w:rPr>
          <w:rFonts w:eastAsia="Times New Roman" w:cs="Calibri"/>
          <w:sz w:val="22"/>
        </w:rPr>
        <w:t>fare</w:t>
      </w:r>
      <w:r w:rsidR="00867832">
        <w:rPr>
          <w:rFonts w:eastAsia="Times New Roman" w:cs="Calibri"/>
          <w:sz w:val="22"/>
        </w:rPr>
        <w:t xml:space="preserve"> </w:t>
      </w:r>
      <w:r w:rsidRPr="007677DA">
        <w:rPr>
          <w:rFonts w:eastAsia="Times New Roman" w:cs="Calibri"/>
          <w:sz w:val="22"/>
        </w:rPr>
        <w:t>dallo</w:t>
      </w:r>
      <w:r w:rsidR="00867832">
        <w:rPr>
          <w:rFonts w:eastAsia="Times New Roman" w:cs="Calibri"/>
          <w:sz w:val="22"/>
        </w:rPr>
        <w:t xml:space="preserve"> </w:t>
      </w:r>
      <w:r w:rsidRPr="007677DA">
        <w:rPr>
          <w:rFonts w:eastAsia="Times New Roman" w:cs="Calibri"/>
          <w:sz w:val="22"/>
        </w:rPr>
        <w:t>Spirito</w:t>
      </w:r>
      <w:r w:rsidR="00867832">
        <w:rPr>
          <w:rFonts w:eastAsia="Times New Roman" w:cs="Calibri"/>
          <w:sz w:val="22"/>
        </w:rPr>
        <w:t xml:space="preserve"> </w:t>
      </w:r>
      <w:r w:rsidRPr="007677DA">
        <w:rPr>
          <w:rFonts w:eastAsia="Times New Roman" w:cs="Calibri"/>
          <w:sz w:val="22"/>
        </w:rPr>
        <w:t>Santo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deposto</w:t>
      </w:r>
      <w:r w:rsidR="00867832">
        <w:rPr>
          <w:rFonts w:eastAsia="Times New Roman" w:cs="Calibri"/>
          <w:sz w:val="22"/>
        </w:rPr>
        <w:t xml:space="preserve"> </w:t>
      </w:r>
      <w:r w:rsidRPr="007677DA">
        <w:rPr>
          <w:rFonts w:eastAsia="Times New Roman" w:cs="Calibri"/>
          <w:sz w:val="22"/>
        </w:rPr>
        <w:t>ogni</w:t>
      </w:r>
      <w:r w:rsidR="00867832">
        <w:rPr>
          <w:rFonts w:eastAsia="Times New Roman" w:cs="Calibri"/>
          <w:sz w:val="22"/>
        </w:rPr>
        <w:t xml:space="preserve"> </w:t>
      </w:r>
      <w:r w:rsidRPr="007677DA">
        <w:rPr>
          <w:rFonts w:eastAsia="Times New Roman" w:cs="Calibri"/>
          <w:sz w:val="22"/>
        </w:rPr>
        <w:t>ragionamento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anche</w:t>
      </w:r>
      <w:r w:rsidR="00867832">
        <w:rPr>
          <w:rFonts w:eastAsia="Times New Roman" w:cs="Calibri"/>
          <w:sz w:val="22"/>
        </w:rPr>
        <w:t xml:space="preserve"> </w:t>
      </w:r>
      <w:r w:rsidRPr="007677DA">
        <w:rPr>
          <w:rFonts w:eastAsia="Times New Roman" w:cs="Calibri"/>
          <w:sz w:val="22"/>
        </w:rPr>
        <w:t>la</w:t>
      </w:r>
      <w:r w:rsidR="00867832">
        <w:rPr>
          <w:rFonts w:eastAsia="Times New Roman" w:cs="Calibri"/>
          <w:sz w:val="22"/>
        </w:rPr>
        <w:t xml:space="preserve"> </w:t>
      </w:r>
      <w:r w:rsidRPr="007677DA">
        <w:rPr>
          <w:rFonts w:eastAsia="Times New Roman" w:cs="Calibri"/>
          <w:sz w:val="22"/>
        </w:rPr>
        <w:t>penna</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sto</w:t>
      </w:r>
      <w:r w:rsidR="00867832">
        <w:rPr>
          <w:rFonts w:eastAsia="Times New Roman" w:cs="Calibri"/>
          <w:sz w:val="22"/>
        </w:rPr>
        <w:t xml:space="preserve"> </w:t>
      </w:r>
      <w:r w:rsidRPr="007677DA">
        <w:rPr>
          <w:rFonts w:eastAsia="Times New Roman" w:cs="Calibri"/>
          <w:sz w:val="22"/>
        </w:rPr>
        <w:t>a</w:t>
      </w:r>
      <w:r w:rsidR="00867832">
        <w:rPr>
          <w:rFonts w:eastAsia="Times New Roman" w:cs="Calibri"/>
          <w:sz w:val="22"/>
        </w:rPr>
        <w:t xml:space="preserve"> </w:t>
      </w:r>
      <w:r w:rsidRPr="007677DA">
        <w:rPr>
          <w:rFonts w:eastAsia="Times New Roman" w:cs="Calibri"/>
          <w:sz w:val="22"/>
        </w:rPr>
        <w:t>sentire</w:t>
      </w:r>
      <w:r w:rsidR="00867832">
        <w:rPr>
          <w:rFonts w:eastAsia="Times New Roman" w:cs="Calibri"/>
          <w:sz w:val="22"/>
        </w:rPr>
        <w:t xml:space="preserve"> </w:t>
      </w:r>
      <w:r w:rsidRPr="007677DA">
        <w:rPr>
          <w:rFonts w:eastAsia="Times New Roman" w:cs="Calibri"/>
          <w:sz w:val="22"/>
        </w:rPr>
        <w:t>cosa</w:t>
      </w:r>
      <w:r w:rsidR="00867832">
        <w:rPr>
          <w:rFonts w:eastAsia="Times New Roman" w:cs="Calibri"/>
          <w:sz w:val="22"/>
        </w:rPr>
        <w:t xml:space="preserve"> </w:t>
      </w:r>
      <w:r w:rsidRPr="007677DA">
        <w:rPr>
          <w:rFonts w:eastAsia="Times New Roman" w:cs="Calibri"/>
          <w:sz w:val="22"/>
        </w:rPr>
        <w:t>Lui</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suggerisce.</w:t>
      </w:r>
    </w:p>
    <w:p w:rsidR="00E2482A" w:rsidRDefault="00E2482A" w:rsidP="00F264ED">
      <w:pPr>
        <w:rPr>
          <w:rFonts w:asciiTheme="minorHAnsi" w:hAnsiTheme="minorHAnsi" w:cstheme="minorHAnsi"/>
          <w:sz w:val="22"/>
          <w:szCs w:val="20"/>
        </w:rPr>
      </w:pPr>
    </w:p>
    <w:p w:rsidR="009E0A2B" w:rsidRPr="009E0A2B" w:rsidRDefault="009E0A2B" w:rsidP="00E2482A">
      <w:pPr>
        <w:rPr>
          <w:rFonts w:ascii="Arial Narrow" w:hAnsi="Arial Narrow" w:cstheme="minorHAnsi"/>
          <w:color w:val="0000FF"/>
          <w:szCs w:val="20"/>
        </w:rPr>
      </w:pPr>
      <w:r>
        <w:rPr>
          <w:rFonts w:ascii="Arial Narrow" w:hAnsi="Arial Narrow" w:cstheme="minorHAnsi"/>
          <w:b/>
          <w:color w:val="0000FF"/>
          <w:szCs w:val="20"/>
        </w:rPr>
        <w:t xml:space="preserve">* </w:t>
      </w:r>
      <w:r w:rsidRPr="009E0A2B">
        <w:rPr>
          <w:rFonts w:ascii="Arial Narrow" w:hAnsi="Arial Narrow" w:cstheme="minorHAnsi"/>
          <w:b/>
          <w:color w:val="0000FF"/>
          <w:szCs w:val="20"/>
        </w:rPr>
        <w:t>Alcuni commenti al battistero della chiesa parrocchiale di Casciago</w:t>
      </w:r>
      <w:r>
        <w:rPr>
          <w:rFonts w:ascii="Arial Narrow" w:hAnsi="Arial Narrow" w:cstheme="minorHAnsi"/>
          <w:color w:val="0000FF"/>
          <w:szCs w:val="20"/>
        </w:rPr>
        <w:t xml:space="preserve"> (22.03.2015)</w:t>
      </w:r>
    </w:p>
    <w:p w:rsidR="009E0A2B" w:rsidRPr="009E0A2B" w:rsidRDefault="00FA2585" w:rsidP="009E0A2B">
      <w:pPr>
        <w:rPr>
          <w:rFonts w:ascii="Arial Narrow" w:hAnsi="Arial Narrow" w:cstheme="minorHAnsi"/>
          <w:color w:val="0000FF"/>
          <w:szCs w:val="20"/>
        </w:rPr>
      </w:pPr>
      <w:r>
        <w:rPr>
          <w:rFonts w:ascii="Leelawadee UI Semilight" w:hAnsi="Leelawadee UI Semilight" w:cs="Leelawadee UI Semilight"/>
          <w:noProof/>
          <w:color w:val="FF0000"/>
        </w:rPr>
        <w:drawing>
          <wp:anchor distT="0" distB="0" distL="114300" distR="114300" simplePos="0" relativeHeight="251684864" behindDoc="1" locked="0" layoutInCell="1" allowOverlap="1">
            <wp:simplePos x="0" y="0"/>
            <wp:positionH relativeFrom="column">
              <wp:posOffset>65405</wp:posOffset>
            </wp:positionH>
            <wp:positionV relativeFrom="paragraph">
              <wp:posOffset>91440</wp:posOffset>
            </wp:positionV>
            <wp:extent cx="2724150" cy="4079875"/>
            <wp:effectExtent l="0" t="0" r="0" b="0"/>
            <wp:wrapTight wrapText="bothSides">
              <wp:wrapPolygon edited="0">
                <wp:start x="0" y="0"/>
                <wp:lineTo x="0" y="21482"/>
                <wp:lineTo x="21449" y="21482"/>
                <wp:lineTo x="21449"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407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A2B">
        <w:rPr>
          <w:rFonts w:ascii="Arial Narrow" w:hAnsi="Arial Narrow" w:cstheme="minorHAnsi"/>
          <w:color w:val="0000FF"/>
          <w:szCs w:val="20"/>
        </w:rPr>
        <w:tab/>
      </w:r>
      <w:r w:rsidR="00E2482A" w:rsidRPr="009E0A2B">
        <w:rPr>
          <w:rFonts w:ascii="Arial Narrow" w:hAnsi="Arial Narrow" w:cstheme="minorHAnsi"/>
          <w:color w:val="0000FF"/>
          <w:szCs w:val="20"/>
        </w:rPr>
        <w:t xml:space="preserve">Il nuovo battistero sicuramente sorprende per lo </w:t>
      </w:r>
      <w:r w:rsidR="00E2482A" w:rsidRPr="009E0A2B">
        <w:rPr>
          <w:rFonts w:ascii="Arial Narrow" w:hAnsi="Arial Narrow" w:cstheme="minorHAnsi"/>
          <w:b/>
          <w:color w:val="0000FF"/>
          <w:szCs w:val="20"/>
        </w:rPr>
        <w:t>smagliante fulgore</w:t>
      </w:r>
      <w:r w:rsidR="00E2482A" w:rsidRPr="009E0A2B">
        <w:rPr>
          <w:rFonts w:ascii="Arial Narrow" w:hAnsi="Arial Narrow" w:cstheme="minorHAnsi"/>
          <w:color w:val="0000FF"/>
          <w:szCs w:val="20"/>
        </w:rPr>
        <w:t xml:space="preserve"> dei mosaici che rivestono l’abside ed il catino absidale e per il ritorno ad un’idea di bellezza e splendore che si riallaccia alla tradizione dei mosaici paleocristiani e medievali. </w:t>
      </w:r>
      <w:r w:rsidR="009E0A2B">
        <w:rPr>
          <w:rFonts w:ascii="Arial Narrow" w:hAnsi="Arial Narrow" w:cstheme="minorHAnsi"/>
          <w:color w:val="0000FF"/>
          <w:szCs w:val="20"/>
        </w:rPr>
        <w:t>(…)</w:t>
      </w:r>
    </w:p>
    <w:p w:rsidR="00E2482A" w:rsidRPr="009E0A2B" w:rsidRDefault="009E0A2B" w:rsidP="00E2482A">
      <w:pPr>
        <w:rPr>
          <w:rFonts w:ascii="Arial Narrow" w:hAnsi="Arial Narrow" w:cstheme="minorHAnsi"/>
          <w:color w:val="0000FF"/>
          <w:szCs w:val="20"/>
        </w:rPr>
      </w:pPr>
      <w:r>
        <w:rPr>
          <w:rFonts w:ascii="Arial Narrow" w:hAnsi="Arial Narrow" w:cstheme="minorHAnsi"/>
          <w:color w:val="0000FF"/>
          <w:szCs w:val="20"/>
        </w:rPr>
        <w:tab/>
      </w:r>
      <w:r w:rsidRPr="009E0A2B">
        <w:rPr>
          <w:rFonts w:ascii="Arial Narrow" w:hAnsi="Arial Narrow" w:cstheme="minorHAnsi"/>
          <w:b/>
          <w:color w:val="0000FF"/>
          <w:szCs w:val="20"/>
        </w:rPr>
        <w:t>S</w:t>
      </w:r>
      <w:r w:rsidR="00E2482A" w:rsidRPr="009E0A2B">
        <w:rPr>
          <w:rFonts w:ascii="Arial Narrow" w:hAnsi="Arial Narrow" w:cstheme="minorHAnsi"/>
          <w:b/>
          <w:color w:val="0000FF"/>
          <w:szCs w:val="20"/>
        </w:rPr>
        <w:t>e la morte è l’unico orizzonte certo della vita umana</w:t>
      </w:r>
      <w:r w:rsidR="00E2482A" w:rsidRPr="009E0A2B">
        <w:rPr>
          <w:rFonts w:ascii="Arial Narrow" w:hAnsi="Arial Narrow" w:cstheme="minorHAnsi"/>
          <w:color w:val="0000FF"/>
          <w:szCs w:val="20"/>
        </w:rPr>
        <w:t xml:space="preserve">, se non esiste nessuna vita oltre i giorni che ci toccano perché allora inseguire una bellezza che non sia effimera? </w:t>
      </w:r>
      <w:r w:rsidR="00E2482A" w:rsidRPr="009E0A2B">
        <w:rPr>
          <w:rFonts w:ascii="Arial Narrow" w:hAnsi="Arial Narrow" w:cstheme="minorHAnsi"/>
          <w:b/>
          <w:color w:val="0000FF"/>
          <w:szCs w:val="20"/>
        </w:rPr>
        <w:t>Se la morte è l’unica certezza</w:t>
      </w:r>
      <w:r w:rsidR="00E2482A" w:rsidRPr="009E0A2B">
        <w:rPr>
          <w:rFonts w:ascii="Arial Narrow" w:hAnsi="Arial Narrow" w:cstheme="minorHAnsi"/>
          <w:color w:val="0000FF"/>
          <w:szCs w:val="20"/>
        </w:rPr>
        <w:t>, allora essa appiattisce e livella la distinzione tra ciò che è giusto e ciò che è ingiusto, tra ciò che è nobile e bello da ciò che non lo è. Tanto vale dissiparsi nel presente, rassegnarsi al nulla eterno, non costruire nulla di bello.</w:t>
      </w:r>
    </w:p>
    <w:p w:rsidR="00E2482A" w:rsidRPr="009E0A2B" w:rsidRDefault="00404AED" w:rsidP="00E2482A">
      <w:pPr>
        <w:rPr>
          <w:rFonts w:ascii="Arial Narrow" w:hAnsi="Arial Narrow" w:cstheme="minorHAnsi"/>
          <w:color w:val="0000FF"/>
          <w:szCs w:val="20"/>
        </w:rPr>
      </w:pPr>
      <w:r>
        <w:rPr>
          <w:rFonts w:ascii="Leelawadee UI Semilight" w:hAnsi="Leelawadee UI Semilight" w:cs="Leelawadee UI Semilight"/>
          <w:noProof/>
          <w:color w:val="FF0000"/>
        </w:rPr>
        <w:drawing>
          <wp:anchor distT="0" distB="0" distL="114300" distR="114300" simplePos="0" relativeHeight="251685888" behindDoc="1" locked="0" layoutInCell="1" allowOverlap="1">
            <wp:simplePos x="0" y="0"/>
            <wp:positionH relativeFrom="column">
              <wp:posOffset>7923530</wp:posOffset>
            </wp:positionH>
            <wp:positionV relativeFrom="paragraph">
              <wp:posOffset>734695</wp:posOffset>
            </wp:positionV>
            <wp:extent cx="1790700" cy="2518410"/>
            <wp:effectExtent l="0" t="0" r="0" b="0"/>
            <wp:wrapTight wrapText="bothSides">
              <wp:wrapPolygon edited="0">
                <wp:start x="0" y="0"/>
                <wp:lineTo x="0" y="21404"/>
                <wp:lineTo x="21370" y="21404"/>
                <wp:lineTo x="2137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251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A2B">
        <w:rPr>
          <w:rFonts w:ascii="Arial Narrow" w:hAnsi="Arial Narrow" w:cstheme="minorHAnsi"/>
          <w:color w:val="0000FF"/>
          <w:szCs w:val="20"/>
        </w:rPr>
        <w:tab/>
      </w:r>
      <w:r w:rsidR="00E2482A" w:rsidRPr="009E0A2B">
        <w:rPr>
          <w:rFonts w:ascii="Arial Narrow" w:hAnsi="Arial Narrow" w:cstheme="minorHAnsi"/>
          <w:color w:val="0000FF"/>
          <w:szCs w:val="20"/>
        </w:rPr>
        <w:t xml:space="preserve">Invece il Cristo rappresentato nel mosaico di Casciago è il </w:t>
      </w:r>
      <w:r w:rsidR="00E2482A" w:rsidRPr="009E0A2B">
        <w:rPr>
          <w:rFonts w:ascii="Arial Narrow" w:hAnsi="Arial Narrow" w:cstheme="minorHAnsi"/>
          <w:b/>
          <w:color w:val="0000FF"/>
          <w:szCs w:val="20"/>
        </w:rPr>
        <w:t>Salvatore che trionfa</w:t>
      </w:r>
      <w:r w:rsidR="00E2482A" w:rsidRPr="009E0A2B">
        <w:rPr>
          <w:rFonts w:ascii="Arial Narrow" w:hAnsi="Arial Narrow" w:cstheme="minorHAnsi"/>
          <w:color w:val="0000FF"/>
          <w:szCs w:val="20"/>
        </w:rPr>
        <w:t xml:space="preserve"> sulla morte, sugli Inferi, rappresentati da un orrendo mostro con le fauci spalancate. Cristo è ucciso sulla croce ma non è vinto dalla morte: scende agli Inferi e, con le mani segnate dal segno dei chiodi che lo trafissero, libera l’umanità (Adamo ed Eva) dalla morte così come l’acqua del battesimo scende su chi si accosta al fonte battesimale e lo libera dal peccato originale per conferirgli la dignità di figlio del Padre e la promessa di vita eterna, come indicato dal </w:t>
      </w:r>
      <w:r w:rsidR="00E2482A" w:rsidRPr="009E0A2B">
        <w:rPr>
          <w:rFonts w:ascii="Arial Narrow" w:hAnsi="Arial Narrow" w:cstheme="minorHAnsi"/>
          <w:b/>
          <w:color w:val="0000FF"/>
          <w:szCs w:val="20"/>
        </w:rPr>
        <w:t>Padre benedicente</w:t>
      </w:r>
      <w:r w:rsidR="00E2482A" w:rsidRPr="009E0A2B">
        <w:rPr>
          <w:rFonts w:ascii="Arial Narrow" w:hAnsi="Arial Narrow" w:cstheme="minorHAnsi"/>
          <w:color w:val="0000FF"/>
          <w:szCs w:val="20"/>
        </w:rPr>
        <w:t>, rappresentato in alto nel catino absidale, che regge un libro con l’iscrizione “Io sono la vita”.</w:t>
      </w:r>
    </w:p>
    <w:p w:rsidR="00E2482A" w:rsidRPr="009E0A2B" w:rsidRDefault="009E0A2B" w:rsidP="00E2482A">
      <w:pPr>
        <w:rPr>
          <w:rFonts w:ascii="Arial Narrow" w:hAnsi="Arial Narrow" w:cstheme="minorHAnsi"/>
          <w:color w:val="0000FF"/>
          <w:szCs w:val="20"/>
        </w:rPr>
      </w:pPr>
      <w:r>
        <w:rPr>
          <w:rFonts w:ascii="Arial Narrow" w:hAnsi="Arial Narrow" w:cstheme="minorHAnsi"/>
          <w:color w:val="0000FF"/>
          <w:szCs w:val="20"/>
        </w:rPr>
        <w:tab/>
      </w:r>
      <w:r w:rsidR="00E2482A" w:rsidRPr="009E0A2B">
        <w:rPr>
          <w:rFonts w:ascii="Arial Narrow" w:hAnsi="Arial Narrow" w:cstheme="minorHAnsi"/>
          <w:color w:val="0000FF"/>
          <w:szCs w:val="20"/>
        </w:rPr>
        <w:t xml:space="preserve">E le linee che accompagnano il Cristo nella discesa agli Inferi rimandano anche al profilo della coppa di un calice che idealmente poggia sul piede del calice stesso, costituito dalla vasca del fonte battesimale; in questo modo sia il Battesimo sia l’Eucarestia sono collegati idealmente nell’immagine della discesa agli Inferi e all’interno di uno spazio contrassegnato dalla </w:t>
      </w:r>
      <w:r w:rsidR="00E2482A" w:rsidRPr="009E0A2B">
        <w:rPr>
          <w:rFonts w:ascii="Arial Narrow" w:hAnsi="Arial Narrow" w:cstheme="minorHAnsi"/>
          <w:b/>
          <w:color w:val="0000FF"/>
          <w:szCs w:val="20"/>
        </w:rPr>
        <w:t>Trinità</w:t>
      </w:r>
      <w:r w:rsidR="00E2482A" w:rsidRPr="009E0A2B">
        <w:rPr>
          <w:rFonts w:ascii="Arial Narrow" w:hAnsi="Arial Narrow" w:cstheme="minorHAnsi"/>
          <w:color w:val="0000FF"/>
          <w:szCs w:val="20"/>
        </w:rPr>
        <w:t xml:space="preserve"> (cui rimandano i tre cerchi, uno bianco, uno rosso e uno blu).</w:t>
      </w:r>
    </w:p>
    <w:p w:rsidR="00E2482A" w:rsidRPr="009E0A2B" w:rsidRDefault="009E0A2B" w:rsidP="00E2482A">
      <w:pPr>
        <w:rPr>
          <w:rFonts w:ascii="Arial Narrow" w:hAnsi="Arial Narrow" w:cstheme="minorHAnsi"/>
          <w:color w:val="0000FF"/>
          <w:szCs w:val="20"/>
        </w:rPr>
      </w:pPr>
      <w:r>
        <w:rPr>
          <w:rFonts w:ascii="Arial Narrow" w:hAnsi="Arial Narrow" w:cstheme="minorHAnsi"/>
          <w:color w:val="0000FF"/>
          <w:szCs w:val="20"/>
        </w:rPr>
        <w:tab/>
      </w:r>
      <w:r w:rsidR="00E2482A" w:rsidRPr="009E0A2B">
        <w:rPr>
          <w:rFonts w:ascii="Arial Narrow" w:hAnsi="Arial Narrow" w:cstheme="minorHAnsi"/>
          <w:color w:val="0000FF"/>
          <w:szCs w:val="20"/>
        </w:rPr>
        <w:t xml:space="preserve">E Cristo nello splendido </w:t>
      </w:r>
      <w:r w:rsidR="00E2482A" w:rsidRPr="009E0A2B">
        <w:rPr>
          <w:rFonts w:ascii="Arial Narrow" w:hAnsi="Arial Narrow" w:cstheme="minorHAnsi"/>
          <w:b/>
          <w:color w:val="0000FF"/>
          <w:szCs w:val="20"/>
        </w:rPr>
        <w:t>lembo del mantello svolazzante</w:t>
      </w:r>
      <w:r w:rsidR="00E2482A" w:rsidRPr="009E0A2B">
        <w:rPr>
          <w:rFonts w:ascii="Arial Narrow" w:hAnsi="Arial Narrow" w:cstheme="minorHAnsi"/>
          <w:color w:val="0000FF"/>
          <w:szCs w:val="20"/>
        </w:rPr>
        <w:t xml:space="preserve"> porta con sé i volti dei </w:t>
      </w:r>
      <w:r w:rsidR="004C6D16">
        <w:rPr>
          <w:rFonts w:ascii="Arial Narrow" w:hAnsi="Arial Narrow" w:cstheme="minorHAnsi"/>
          <w:color w:val="0000FF"/>
          <w:szCs w:val="20"/>
        </w:rPr>
        <w:t>s</w:t>
      </w:r>
      <w:r w:rsidR="00E2482A" w:rsidRPr="009E0A2B">
        <w:rPr>
          <w:rFonts w:ascii="Arial Narrow" w:hAnsi="Arial Narrow" w:cstheme="minorHAnsi"/>
          <w:color w:val="0000FF"/>
          <w:szCs w:val="20"/>
        </w:rPr>
        <w:t xml:space="preserve">anti </w:t>
      </w:r>
      <w:r w:rsidR="004C6D16">
        <w:rPr>
          <w:rFonts w:ascii="Arial Narrow" w:hAnsi="Arial Narrow" w:cstheme="minorHAnsi"/>
          <w:color w:val="0000FF"/>
          <w:szCs w:val="20"/>
        </w:rPr>
        <w:t xml:space="preserve">patroni delle quattro parrocchie </w:t>
      </w:r>
      <w:r w:rsidR="00E2482A" w:rsidRPr="009E0A2B">
        <w:rPr>
          <w:rFonts w:ascii="Arial Narrow" w:hAnsi="Arial Narrow" w:cstheme="minorHAnsi"/>
          <w:color w:val="0000FF"/>
          <w:szCs w:val="20"/>
        </w:rPr>
        <w:t xml:space="preserve">della </w:t>
      </w:r>
      <w:r w:rsidR="004C6D16">
        <w:rPr>
          <w:rFonts w:ascii="Arial Narrow" w:hAnsi="Arial Narrow" w:cstheme="minorHAnsi"/>
          <w:color w:val="0000FF"/>
          <w:szCs w:val="20"/>
        </w:rPr>
        <w:t>C</w:t>
      </w:r>
      <w:r w:rsidR="00E2482A" w:rsidRPr="009E0A2B">
        <w:rPr>
          <w:rFonts w:ascii="Arial Narrow" w:hAnsi="Arial Narrow" w:cstheme="minorHAnsi"/>
          <w:color w:val="0000FF"/>
          <w:szCs w:val="20"/>
        </w:rPr>
        <w:t xml:space="preserve">omunità </w:t>
      </w:r>
      <w:r w:rsidR="004C6D16">
        <w:rPr>
          <w:rFonts w:ascii="Arial Narrow" w:hAnsi="Arial Narrow" w:cstheme="minorHAnsi"/>
          <w:color w:val="0000FF"/>
          <w:szCs w:val="20"/>
        </w:rPr>
        <w:t>P</w:t>
      </w:r>
      <w:r w:rsidR="00E2482A" w:rsidRPr="009E0A2B">
        <w:rPr>
          <w:rFonts w:ascii="Arial Narrow" w:hAnsi="Arial Narrow" w:cstheme="minorHAnsi"/>
          <w:color w:val="0000FF"/>
          <w:szCs w:val="20"/>
        </w:rPr>
        <w:t xml:space="preserve">astorale: </w:t>
      </w:r>
      <w:r w:rsidR="004C6D16" w:rsidRPr="009E0A2B">
        <w:rPr>
          <w:rFonts w:ascii="Arial Narrow" w:hAnsi="Arial Narrow" w:cstheme="minorHAnsi"/>
          <w:color w:val="0000FF"/>
          <w:szCs w:val="20"/>
        </w:rPr>
        <w:t>Martino (Barasso), Agostino e Monica (Casciago), Ippolito e Cassiano (Luvinate), Ambrogio (Morosolo)</w:t>
      </w:r>
      <w:r w:rsidR="004C6D16">
        <w:rPr>
          <w:rFonts w:ascii="Arial Narrow" w:hAnsi="Arial Narrow" w:cstheme="minorHAnsi"/>
          <w:color w:val="0000FF"/>
          <w:szCs w:val="20"/>
        </w:rPr>
        <w:t>; a</w:t>
      </w:r>
      <w:r w:rsidR="004C6D16" w:rsidRPr="009E0A2B">
        <w:rPr>
          <w:rFonts w:ascii="Arial Narrow" w:hAnsi="Arial Narrow" w:cstheme="minorHAnsi"/>
          <w:color w:val="0000FF"/>
          <w:szCs w:val="20"/>
        </w:rPr>
        <w:t xml:space="preserve">d essi si unisce il vescovo Eusebio a cui è dedicata l’intera </w:t>
      </w:r>
      <w:r w:rsidR="004C6D16">
        <w:rPr>
          <w:rFonts w:ascii="Arial Narrow" w:hAnsi="Arial Narrow" w:cstheme="minorHAnsi"/>
          <w:color w:val="0000FF"/>
          <w:szCs w:val="20"/>
        </w:rPr>
        <w:t>C</w:t>
      </w:r>
      <w:r w:rsidR="004C6D16" w:rsidRPr="009E0A2B">
        <w:rPr>
          <w:rFonts w:ascii="Arial Narrow" w:hAnsi="Arial Narrow" w:cstheme="minorHAnsi"/>
          <w:color w:val="0000FF"/>
          <w:szCs w:val="20"/>
        </w:rPr>
        <w:t xml:space="preserve">omunità </w:t>
      </w:r>
      <w:r w:rsidR="004C6D16">
        <w:rPr>
          <w:rFonts w:ascii="Arial Narrow" w:hAnsi="Arial Narrow" w:cstheme="minorHAnsi"/>
          <w:color w:val="0000FF"/>
          <w:szCs w:val="20"/>
        </w:rPr>
        <w:t>P</w:t>
      </w:r>
      <w:r w:rsidR="004C6D16" w:rsidRPr="009E0A2B">
        <w:rPr>
          <w:rFonts w:ascii="Arial Narrow" w:hAnsi="Arial Narrow" w:cstheme="minorHAnsi"/>
          <w:color w:val="0000FF"/>
          <w:szCs w:val="20"/>
        </w:rPr>
        <w:t>astorale</w:t>
      </w:r>
      <w:r w:rsidR="00E2482A" w:rsidRPr="009E0A2B">
        <w:rPr>
          <w:rFonts w:ascii="Arial Narrow" w:hAnsi="Arial Narrow" w:cstheme="minorHAnsi"/>
          <w:color w:val="0000FF"/>
          <w:szCs w:val="20"/>
        </w:rPr>
        <w:t xml:space="preserve">. Un rimando evidente alla </w:t>
      </w:r>
      <w:r w:rsidR="00E2482A" w:rsidRPr="009E0A2B">
        <w:rPr>
          <w:rFonts w:ascii="Arial Narrow" w:hAnsi="Arial Narrow" w:cstheme="minorHAnsi"/>
          <w:b/>
          <w:color w:val="0000FF"/>
          <w:szCs w:val="20"/>
        </w:rPr>
        <w:t>comunione dei santi</w:t>
      </w:r>
      <w:r w:rsidR="00E2482A" w:rsidRPr="009E0A2B">
        <w:rPr>
          <w:rFonts w:ascii="Arial Narrow" w:hAnsi="Arial Narrow" w:cstheme="minorHAnsi"/>
          <w:color w:val="0000FF"/>
          <w:szCs w:val="20"/>
        </w:rPr>
        <w:t xml:space="preserve"> e al </w:t>
      </w:r>
      <w:r w:rsidR="00E2482A" w:rsidRPr="009E0A2B">
        <w:rPr>
          <w:rFonts w:ascii="Arial Narrow" w:hAnsi="Arial Narrow" w:cstheme="minorHAnsi"/>
          <w:b/>
          <w:color w:val="0000FF"/>
          <w:szCs w:val="20"/>
        </w:rPr>
        <w:t xml:space="preserve">corpo </w:t>
      </w:r>
      <w:r w:rsidRPr="009E0A2B">
        <w:rPr>
          <w:rFonts w:ascii="Arial Narrow" w:hAnsi="Arial Narrow" w:cstheme="minorHAnsi"/>
          <w:b/>
          <w:color w:val="0000FF"/>
          <w:szCs w:val="20"/>
        </w:rPr>
        <w:t>ecclesiale</w:t>
      </w:r>
      <w:r w:rsidR="00E2482A" w:rsidRPr="009E0A2B">
        <w:rPr>
          <w:rFonts w:ascii="Arial Narrow" w:hAnsi="Arial Narrow" w:cstheme="minorHAnsi"/>
          <w:b/>
          <w:color w:val="0000FF"/>
          <w:szCs w:val="20"/>
        </w:rPr>
        <w:t xml:space="preserve"> di Cristo</w:t>
      </w:r>
      <w:r w:rsidR="00E2482A" w:rsidRPr="009E0A2B">
        <w:rPr>
          <w:rFonts w:ascii="Arial Narrow" w:hAnsi="Arial Narrow" w:cstheme="minorHAnsi"/>
          <w:color w:val="0000FF"/>
          <w:szCs w:val="20"/>
        </w:rPr>
        <w:t>, di cui i fedeli costituiscono il corpo, proprio come ciascuna delle tessere collocate dall’équipe di Rupnik costituisce il grandioso mosaico di Casciago.</w:t>
      </w:r>
    </w:p>
    <w:p w:rsidR="00C34864" w:rsidRPr="009E0A2B" w:rsidRDefault="009E0A2B"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Il pavimento, collocato in uno spazio circolare, che esprime il </w:t>
      </w:r>
      <w:r w:rsidR="00C34864" w:rsidRPr="009E0A2B">
        <w:rPr>
          <w:rFonts w:ascii="Arial Narrow" w:hAnsi="Arial Narrow" w:cstheme="minorHAnsi"/>
          <w:b/>
          <w:color w:val="0000FF"/>
          <w:szCs w:val="20"/>
        </w:rPr>
        <w:t>mondo divino entro cui il battezzando accede</w:t>
      </w:r>
      <w:r w:rsidR="00C34864" w:rsidRPr="009E0A2B">
        <w:rPr>
          <w:rFonts w:ascii="Arial Narrow" w:hAnsi="Arial Narrow" w:cstheme="minorHAnsi"/>
          <w:color w:val="0000FF"/>
          <w:szCs w:val="20"/>
        </w:rPr>
        <w:t>, è bianco, attraversato da due croci dorate che si intersecano. Nel punto della loro confluenza s’innalza il fonte a forma di calice.</w:t>
      </w:r>
    </w:p>
    <w:p w:rsidR="00C34864" w:rsidRPr="009E0A2B" w:rsidRDefault="009E0A2B"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Il </w:t>
      </w:r>
      <w:r w:rsidR="00C34864" w:rsidRPr="009E0A2B">
        <w:rPr>
          <w:rFonts w:ascii="Arial Narrow" w:hAnsi="Arial Narrow" w:cstheme="minorHAnsi"/>
          <w:b/>
          <w:color w:val="0000FF"/>
          <w:szCs w:val="20"/>
        </w:rPr>
        <w:t>catecumeno</w:t>
      </w:r>
      <w:r w:rsidR="00C34864" w:rsidRPr="009E0A2B">
        <w:rPr>
          <w:rFonts w:ascii="Arial Narrow" w:hAnsi="Arial Narrow" w:cstheme="minorHAnsi"/>
          <w:color w:val="0000FF"/>
          <w:szCs w:val="20"/>
        </w:rPr>
        <w:t xml:space="preserve"> che viene immerso nel fonte, imputato di tante colpe commesse con la sua libertà e la sua volontà, ne riemerge ricco di grazia. Entra nel fonte morto come Cristo nel sepolcro e ne esce vivo, come il Risorto nella Pasqua, realizzando in maniera piena, chiara ed efficace i frutti della redenzione. È peculiare dei fratelli orientali accostare il battesimo al mistero pasquale di Cristo, alla sua morte e alla sua resurrezione. </w:t>
      </w:r>
      <w:r w:rsidR="00C34864" w:rsidRPr="004C6D16">
        <w:rPr>
          <w:rFonts w:ascii="Arial Narrow" w:hAnsi="Arial Narrow" w:cstheme="minorHAnsi"/>
          <w:b/>
          <w:color w:val="0000FF"/>
          <w:szCs w:val="20"/>
        </w:rPr>
        <w:t xml:space="preserve">Ogni uomo con la discesa nel mondo della morte, sperimentata nel peccato, “risorge” </w:t>
      </w:r>
      <w:r w:rsidR="004C6D16" w:rsidRPr="004C6D16">
        <w:rPr>
          <w:rFonts w:ascii="Arial Narrow" w:hAnsi="Arial Narrow" w:cstheme="minorHAnsi"/>
          <w:b/>
          <w:color w:val="0000FF"/>
          <w:szCs w:val="20"/>
        </w:rPr>
        <w:t>con il battesimo</w:t>
      </w:r>
      <w:r w:rsidR="004C6D16" w:rsidRPr="004C6D16">
        <w:rPr>
          <w:rFonts w:ascii="Arial Narrow" w:hAnsi="Arial Narrow" w:cstheme="minorHAnsi"/>
          <w:b/>
          <w:color w:val="0000FF"/>
          <w:szCs w:val="20"/>
        </w:rPr>
        <w:t xml:space="preserve"> </w:t>
      </w:r>
      <w:r w:rsidR="00C34864" w:rsidRPr="004C6D16">
        <w:rPr>
          <w:rFonts w:ascii="Arial Narrow" w:hAnsi="Arial Narrow" w:cstheme="minorHAnsi"/>
          <w:b/>
          <w:color w:val="0000FF"/>
          <w:szCs w:val="20"/>
        </w:rPr>
        <w:t>alla vita che non avrà fine</w:t>
      </w:r>
      <w:r w:rsidR="00C34864" w:rsidRPr="009E0A2B">
        <w:rPr>
          <w:rFonts w:ascii="Arial Narrow" w:hAnsi="Arial Narrow" w:cstheme="minorHAnsi"/>
          <w:color w:val="0000FF"/>
          <w:szCs w:val="20"/>
        </w:rPr>
        <w:t>.</w:t>
      </w:r>
    </w:p>
    <w:p w:rsidR="00C34864" w:rsidRPr="009E0A2B"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Nell’acqua, lo Spirito invisibile si mescola con l’acqua visibile, distrugge l’uomo vecchio, riveste il cristiano di Cristo e lo rende uomo nuovo, conforme a Lui, il nuovo Adamo. Nel grande mosaico che riveste la parete, l’abside, il catino e il soffitto del transetto “si legge” (il mosaico è un’icona!) la discesa di Gesù agli inferi dov’è calato – nel tempo che intercorre tra la sua morte e la sua resurrezione – per proclamare la salvezza. “Cristo – scrive Pietro nella sua prima lettera – patì una volta per sempre i peccati, giusto per gli ingiusti, per ricondurvi a Dio, messo a morte nella carne, ma reso vivente nello Spirito; e nello Spirito andò a </w:t>
      </w:r>
      <w:r w:rsidR="00C34864" w:rsidRPr="004C6D16">
        <w:rPr>
          <w:rFonts w:ascii="Arial Narrow" w:hAnsi="Arial Narrow" w:cstheme="minorHAnsi"/>
          <w:b/>
          <w:color w:val="0000FF"/>
          <w:szCs w:val="20"/>
        </w:rPr>
        <w:t>portare l’annuncio della salvezza agli spiriti in prigione</w:t>
      </w:r>
      <w:r w:rsidR="00C34864" w:rsidRPr="009E0A2B">
        <w:rPr>
          <w:rFonts w:ascii="Arial Narrow" w:hAnsi="Arial Narrow" w:cstheme="minorHAnsi"/>
          <w:color w:val="0000FF"/>
          <w:szCs w:val="20"/>
        </w:rPr>
        <w:t>”.</w:t>
      </w:r>
      <w:r>
        <w:rPr>
          <w:rFonts w:ascii="Arial Narrow" w:hAnsi="Arial Narrow" w:cstheme="minorHAnsi"/>
          <w:color w:val="0000FF"/>
          <w:szCs w:val="20"/>
        </w:rPr>
        <w:t xml:space="preserve"> (…)</w:t>
      </w:r>
    </w:p>
    <w:p w:rsidR="00C34864" w:rsidRPr="009E0A2B"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Cristo raggiunge il primo uomo e la prima donna là dove non c’è speranza, ma solo disperazione: è il segno evidente che non c’è alcuna situazione umana che possa essere salvata dalle energie del Risorto.</w:t>
      </w:r>
    </w:p>
    <w:p w:rsidR="00C34864" w:rsidRPr="009E0A2B"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Cristo ha i piedi e le mani trafitte; da una di esse, Eva si lascia teneramente trasportare; </w:t>
      </w:r>
      <w:r w:rsidR="00C34864" w:rsidRPr="004C6D16">
        <w:rPr>
          <w:rFonts w:ascii="Arial Narrow" w:hAnsi="Arial Narrow" w:cstheme="minorHAnsi"/>
          <w:b/>
          <w:color w:val="0000FF"/>
          <w:szCs w:val="20"/>
        </w:rPr>
        <w:t xml:space="preserve">il volto di </w:t>
      </w:r>
      <w:r>
        <w:rPr>
          <w:rFonts w:ascii="Arial Narrow" w:hAnsi="Arial Narrow" w:cstheme="minorHAnsi"/>
          <w:b/>
          <w:color w:val="0000FF"/>
          <w:szCs w:val="20"/>
        </w:rPr>
        <w:t>Adamo</w:t>
      </w:r>
      <w:r w:rsidR="00C34864" w:rsidRPr="004C6D16">
        <w:rPr>
          <w:rFonts w:ascii="Arial Narrow" w:hAnsi="Arial Narrow" w:cstheme="minorHAnsi"/>
          <w:b/>
          <w:color w:val="0000FF"/>
          <w:szCs w:val="20"/>
        </w:rPr>
        <w:t xml:space="preserve"> è simile a quello di </w:t>
      </w:r>
      <w:r>
        <w:rPr>
          <w:rFonts w:ascii="Arial Narrow" w:hAnsi="Arial Narrow" w:cstheme="minorHAnsi"/>
          <w:b/>
          <w:color w:val="0000FF"/>
          <w:szCs w:val="20"/>
        </w:rPr>
        <w:t>Crist</w:t>
      </w:r>
      <w:r w:rsidR="00C34864" w:rsidRPr="004C6D16">
        <w:rPr>
          <w:rFonts w:ascii="Arial Narrow" w:hAnsi="Arial Narrow" w:cstheme="minorHAnsi"/>
          <w:b/>
          <w:color w:val="0000FF"/>
          <w:szCs w:val="20"/>
        </w:rPr>
        <w:t>o</w:t>
      </w:r>
      <w:r w:rsidR="00C34864" w:rsidRPr="009E0A2B">
        <w:rPr>
          <w:rFonts w:ascii="Arial Narrow" w:hAnsi="Arial Narrow" w:cstheme="minorHAnsi"/>
          <w:color w:val="0000FF"/>
          <w:szCs w:val="20"/>
        </w:rPr>
        <w:t xml:space="preserve"> perché l’umanità è stata creata con l’immagine divina e votata ad una relazione interpersonale. Adamo è scoraggiato, abbattuto, avvilito, ma ha grande desiderio di risollevarsi e tende la mano al Salvatore per poter rinascere. Cristo si fa incontro all’umanità intera, parla con essa e la libera. L’uomo moderno, che conosce il male e non può rimuoverlo né negarlo, debole e glorioso al tempo stesso, capace di infamie e di eroi</w:t>
      </w:r>
      <w:r>
        <w:rPr>
          <w:rFonts w:ascii="Arial Narrow" w:hAnsi="Arial Narrow" w:cstheme="minorHAnsi"/>
          <w:color w:val="0000FF"/>
          <w:szCs w:val="20"/>
        </w:rPr>
        <w:t>s</w:t>
      </w:r>
      <w:r w:rsidR="00C34864" w:rsidRPr="009E0A2B">
        <w:rPr>
          <w:rFonts w:ascii="Arial Narrow" w:hAnsi="Arial Narrow" w:cstheme="minorHAnsi"/>
          <w:color w:val="0000FF"/>
          <w:szCs w:val="20"/>
        </w:rPr>
        <w:t>mi, si riconosce in loro.</w:t>
      </w:r>
    </w:p>
    <w:p w:rsidR="00C34864" w:rsidRPr="009E0A2B" w:rsidRDefault="00FA2585" w:rsidP="00C34864">
      <w:pPr>
        <w:rPr>
          <w:rFonts w:ascii="Arial Narrow" w:hAnsi="Arial Narrow" w:cstheme="minorHAnsi"/>
          <w:color w:val="0000FF"/>
          <w:szCs w:val="20"/>
        </w:rPr>
      </w:pPr>
      <w:r>
        <w:rPr>
          <w:rFonts w:ascii="Arial Narrow" w:hAnsi="Arial Narrow" w:cstheme="minorHAnsi"/>
          <w:noProof/>
          <w:color w:val="0000FF"/>
          <w:szCs w:val="20"/>
        </w:rPr>
        <w:lastRenderedPageBreak/>
        <w:drawing>
          <wp:anchor distT="0" distB="0" distL="114300" distR="114300" simplePos="0" relativeHeight="251683840" behindDoc="1" locked="0" layoutInCell="1" allowOverlap="1">
            <wp:simplePos x="0" y="0"/>
            <wp:positionH relativeFrom="column">
              <wp:posOffset>27305</wp:posOffset>
            </wp:positionH>
            <wp:positionV relativeFrom="paragraph">
              <wp:posOffset>282575</wp:posOffset>
            </wp:positionV>
            <wp:extent cx="2644775" cy="3905250"/>
            <wp:effectExtent l="0" t="0" r="3175" b="0"/>
            <wp:wrapTight wrapText="bothSides">
              <wp:wrapPolygon edited="0">
                <wp:start x="0" y="0"/>
                <wp:lineTo x="0" y="21495"/>
                <wp:lineTo x="21470" y="21495"/>
                <wp:lineTo x="21470"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4775"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D16">
        <w:rPr>
          <w:rFonts w:ascii="Arial Narrow" w:hAnsi="Arial Narrow" w:cstheme="minorHAnsi"/>
          <w:color w:val="0000FF"/>
          <w:szCs w:val="20"/>
        </w:rPr>
        <w:tab/>
      </w:r>
      <w:r w:rsidR="00C34864" w:rsidRPr="009E0A2B">
        <w:rPr>
          <w:rFonts w:ascii="Arial Narrow" w:hAnsi="Arial Narrow" w:cstheme="minorHAnsi"/>
          <w:color w:val="0000FF"/>
          <w:szCs w:val="20"/>
        </w:rPr>
        <w:t xml:space="preserve">Il volto del Pantocratore parla (“Io sono la vita”) e da lui si diffondono raggi di luce che giungono a comporre una tenera mano da cui si diffonde la luce che illumina il fonte: è </w:t>
      </w:r>
      <w:r w:rsidR="00C34864" w:rsidRPr="004C6D16">
        <w:rPr>
          <w:rFonts w:ascii="Arial Narrow" w:hAnsi="Arial Narrow" w:cstheme="minorHAnsi"/>
          <w:b/>
          <w:color w:val="0000FF"/>
          <w:szCs w:val="20"/>
        </w:rPr>
        <w:t>la mano di Dio Padre</w:t>
      </w:r>
      <w:r w:rsidR="00C34864" w:rsidRPr="009E0A2B">
        <w:rPr>
          <w:rFonts w:ascii="Arial Narrow" w:hAnsi="Arial Narrow" w:cstheme="minorHAnsi"/>
          <w:color w:val="0000FF"/>
          <w:szCs w:val="20"/>
        </w:rPr>
        <w:t>, non ferita come quella del Figlio, ma tenera, fatta di affetto, di finezza, di dolcezza, di intensità. È la mano che ci ricorda che “siamo opera delle sue mani”. È la mano che non lascia cadere l’uomo fuori dalle sue palme.</w:t>
      </w:r>
    </w:p>
    <w:p w:rsidR="00C34864" w:rsidRPr="009E0A2B"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Contemplando il mosaico, sbocciano nell’animo del fruitore i </w:t>
      </w:r>
      <w:r w:rsidR="00C34864" w:rsidRPr="004C6D16">
        <w:rPr>
          <w:rFonts w:ascii="Arial Narrow" w:hAnsi="Arial Narrow" w:cstheme="minorHAnsi"/>
          <w:b/>
          <w:color w:val="0000FF"/>
          <w:szCs w:val="20"/>
        </w:rPr>
        <w:t>colori</w:t>
      </w:r>
      <w:r w:rsidR="00C34864" w:rsidRPr="009E0A2B">
        <w:rPr>
          <w:rFonts w:ascii="Arial Narrow" w:hAnsi="Arial Narrow" w:cstheme="minorHAnsi"/>
          <w:color w:val="0000FF"/>
          <w:szCs w:val="20"/>
        </w:rPr>
        <w:t>, impasti naturali o chimici: l’oro – altro richiamo dell’arte bizantina – esprime la santità e la fedeltà di Dio perché è il materiale più luminoso e più duraturo che esista e nel contempo il dono più prezioso che le creature donano al loro creatore; il bianco</w:t>
      </w:r>
      <w:r>
        <w:rPr>
          <w:rFonts w:ascii="Arial Narrow" w:hAnsi="Arial Narrow" w:cstheme="minorHAnsi"/>
          <w:color w:val="0000FF"/>
          <w:szCs w:val="20"/>
        </w:rPr>
        <w:t xml:space="preserve"> richiama</w:t>
      </w:r>
      <w:r w:rsidR="00C34864" w:rsidRPr="009E0A2B">
        <w:rPr>
          <w:rFonts w:ascii="Arial Narrow" w:hAnsi="Arial Narrow" w:cstheme="minorHAnsi"/>
          <w:color w:val="0000FF"/>
          <w:szCs w:val="20"/>
        </w:rPr>
        <w:t xml:space="preserve"> lo Spirito</w:t>
      </w:r>
      <w:r>
        <w:rPr>
          <w:rFonts w:ascii="Arial Narrow" w:hAnsi="Arial Narrow" w:cstheme="minorHAnsi"/>
          <w:color w:val="0000FF"/>
          <w:szCs w:val="20"/>
        </w:rPr>
        <w:t xml:space="preserve"> Santo</w:t>
      </w:r>
      <w:r w:rsidR="00C34864" w:rsidRPr="009E0A2B">
        <w:rPr>
          <w:rFonts w:ascii="Arial Narrow" w:hAnsi="Arial Narrow" w:cstheme="minorHAnsi"/>
          <w:color w:val="0000FF"/>
          <w:szCs w:val="20"/>
        </w:rPr>
        <w:t>; il nero rima</w:t>
      </w:r>
      <w:r>
        <w:rPr>
          <w:rFonts w:ascii="Arial Narrow" w:hAnsi="Arial Narrow" w:cstheme="minorHAnsi"/>
          <w:color w:val="0000FF"/>
          <w:szCs w:val="20"/>
        </w:rPr>
        <w:t>mda</w:t>
      </w:r>
      <w:r w:rsidR="00C34864" w:rsidRPr="009E0A2B">
        <w:rPr>
          <w:rFonts w:ascii="Arial Narrow" w:hAnsi="Arial Narrow" w:cstheme="minorHAnsi"/>
          <w:color w:val="0000FF"/>
          <w:szCs w:val="20"/>
        </w:rPr>
        <w:t xml:space="preserve"> </w:t>
      </w:r>
      <w:r>
        <w:rPr>
          <w:rFonts w:ascii="Arial Narrow" w:hAnsi="Arial Narrow" w:cstheme="minorHAnsi"/>
          <w:color w:val="0000FF"/>
          <w:szCs w:val="20"/>
        </w:rPr>
        <w:t>al</w:t>
      </w:r>
      <w:r w:rsidR="00C34864" w:rsidRPr="009E0A2B">
        <w:rPr>
          <w:rFonts w:ascii="Arial Narrow" w:hAnsi="Arial Narrow" w:cstheme="minorHAnsi"/>
          <w:color w:val="0000FF"/>
          <w:szCs w:val="20"/>
        </w:rPr>
        <w:t>la notte del male, dei drammi che nascondono i misteriosi inediti della storia dell’umanità; il rosso, colore del sangue, indica la divinità e il blu, complementare del rosso, l’umanità. Gli occhi dei personaggi sono di un nero profondo: quelli di Cristo mirano all’anima, vanno direttamente al cuore, quelli di Adamo e di Eva contemplano la gloria della salvezza.</w:t>
      </w:r>
    </w:p>
    <w:p w:rsidR="00C34864" w:rsidRPr="009E0A2B"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Il colore è espresso dal cosmo intero: il marmo del fonte è di materiale solido come il grembo della chiesa e proviene dalla Macedonia, le vetrate da Zagabria, fino ai ciottoli marroni che riempiono il fondale degli inferi, raccolti nel vicino lido della </w:t>
      </w:r>
      <w:proofErr w:type="spellStart"/>
      <w:r w:rsidR="00C34864" w:rsidRPr="009E0A2B">
        <w:rPr>
          <w:rFonts w:ascii="Arial Narrow" w:hAnsi="Arial Narrow" w:cstheme="minorHAnsi"/>
          <w:color w:val="0000FF"/>
          <w:szCs w:val="20"/>
        </w:rPr>
        <w:t>Schiranna</w:t>
      </w:r>
      <w:proofErr w:type="spellEnd"/>
      <w:r>
        <w:rPr>
          <w:rFonts w:ascii="Arial Narrow" w:hAnsi="Arial Narrow" w:cstheme="minorHAnsi"/>
          <w:color w:val="0000FF"/>
          <w:szCs w:val="20"/>
        </w:rPr>
        <w:t>. (…)</w:t>
      </w:r>
    </w:p>
    <w:p w:rsidR="00C34864" w:rsidRDefault="004C6D16" w:rsidP="00C34864">
      <w:pPr>
        <w:rPr>
          <w:rFonts w:ascii="Arial Narrow" w:hAnsi="Arial Narrow" w:cstheme="minorHAnsi"/>
          <w:color w:val="0000FF"/>
          <w:szCs w:val="20"/>
        </w:rPr>
      </w:pPr>
      <w:r>
        <w:rPr>
          <w:rFonts w:ascii="Arial Narrow" w:hAnsi="Arial Narrow" w:cstheme="minorHAnsi"/>
          <w:color w:val="0000FF"/>
          <w:szCs w:val="20"/>
        </w:rPr>
        <w:tab/>
      </w:r>
      <w:r w:rsidR="00C34864" w:rsidRPr="009E0A2B">
        <w:rPr>
          <w:rFonts w:ascii="Arial Narrow" w:hAnsi="Arial Narrow" w:cstheme="minorHAnsi"/>
          <w:color w:val="0000FF"/>
          <w:szCs w:val="20"/>
        </w:rPr>
        <w:t xml:space="preserve">Karl Kraus, lo scrittore tedesco tagliente e ironico, nei suoi scritti ha detto: </w:t>
      </w:r>
      <w:r>
        <w:rPr>
          <w:rFonts w:ascii="Arial Narrow" w:hAnsi="Arial Narrow" w:cstheme="minorHAnsi"/>
          <w:color w:val="0000FF"/>
          <w:szCs w:val="20"/>
        </w:rPr>
        <w:t>“</w:t>
      </w:r>
      <w:r w:rsidR="00C34864" w:rsidRPr="004C6D16">
        <w:rPr>
          <w:rFonts w:ascii="Arial Narrow" w:hAnsi="Arial Narrow" w:cstheme="minorHAnsi"/>
          <w:b/>
          <w:color w:val="0000FF"/>
          <w:szCs w:val="20"/>
        </w:rPr>
        <w:t>Arte è ciò che il mondo diventerà, non ciò che il mondo è</w:t>
      </w:r>
      <w:r>
        <w:rPr>
          <w:rFonts w:ascii="Arial Narrow" w:hAnsi="Arial Narrow" w:cstheme="minorHAnsi"/>
          <w:color w:val="0000FF"/>
          <w:szCs w:val="20"/>
        </w:rPr>
        <w:t>”</w:t>
      </w:r>
      <w:r w:rsidR="00C34864" w:rsidRPr="009E0A2B">
        <w:rPr>
          <w:rFonts w:ascii="Arial Narrow" w:hAnsi="Arial Narrow" w:cstheme="minorHAnsi"/>
          <w:color w:val="0000FF"/>
          <w:szCs w:val="20"/>
        </w:rPr>
        <w:t>.</w:t>
      </w:r>
    </w:p>
    <w:p w:rsidR="00367F56" w:rsidRDefault="00367F56"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Default="00404AED" w:rsidP="00C34864">
      <w:pPr>
        <w:rPr>
          <w:rFonts w:ascii="Arial Narrow" w:hAnsi="Arial Narrow" w:cstheme="minorHAnsi"/>
          <w:szCs w:val="20"/>
        </w:rPr>
      </w:pPr>
    </w:p>
    <w:p w:rsidR="00404AED" w:rsidRPr="00367F56" w:rsidRDefault="00404AED" w:rsidP="00C34864">
      <w:pPr>
        <w:rPr>
          <w:rFonts w:ascii="Arial Narrow" w:hAnsi="Arial Narrow" w:cstheme="minorHAnsi"/>
          <w:szCs w:val="20"/>
        </w:rPr>
      </w:pPr>
      <w:bookmarkStart w:id="0" w:name="_GoBack"/>
      <w:bookmarkEnd w:id="0"/>
    </w:p>
    <w:p w:rsidR="00367F56" w:rsidRPr="00367F56" w:rsidRDefault="00367F56" w:rsidP="00404AED">
      <w:pPr>
        <w:pBdr>
          <w:bottom w:val="single" w:sz="4" w:space="1" w:color="auto"/>
        </w:pBdr>
        <w:rPr>
          <w:rFonts w:ascii="Palatino" w:eastAsia="Times New Roman" w:hAnsi="Palatino" w:cs="Segoe UI Historic"/>
          <w:color w:val="050505"/>
          <w:sz w:val="16"/>
        </w:rPr>
      </w:pPr>
      <w:r>
        <w:rPr>
          <w:rFonts w:ascii="Leelawadee UI Semilight" w:hAnsi="Leelawadee UI Semilight" w:cs="Leelawadee UI Semilight"/>
          <w:color w:val="FF0000"/>
        </w:rPr>
        <w:t xml:space="preserve">Preghiera finale – </w:t>
      </w:r>
      <w:r>
        <w:rPr>
          <w:rFonts w:ascii="Palatino" w:eastAsia="Times New Roman" w:hAnsi="Palatino" w:cs="Segoe UI Historic"/>
          <w:b/>
          <w:color w:val="050505"/>
          <w:sz w:val="22"/>
        </w:rPr>
        <w:t>Inno allo Spirito Santo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1. Discendi, Santo Spirito,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 xml:space="preserve">le nostre menti </w:t>
      </w:r>
      <w:proofErr w:type="gramStart"/>
      <w:r w:rsidRPr="00E41146">
        <w:rPr>
          <w:rFonts w:ascii="Palatino" w:eastAsia="Times New Roman" w:hAnsi="Palatino" w:cs="Segoe UI Historic"/>
          <w:color w:val="050505"/>
          <w:sz w:val="20"/>
        </w:rPr>
        <w:t>illumina</w:t>
      </w:r>
      <w:proofErr w:type="gramEnd"/>
      <w:r w:rsidRPr="00E41146">
        <w:rPr>
          <w:rFonts w:ascii="Palatino" w:eastAsia="Times New Roman" w:hAnsi="Palatino" w:cs="Segoe UI Historic"/>
          <w:color w:val="050505"/>
          <w:sz w:val="20"/>
        </w:rPr>
        <w:t>;</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del Ciel la grazia accordaci</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tu, Creator degli uomini.</w:t>
      </w:r>
    </w:p>
    <w:p w:rsidR="00367F56" w:rsidRPr="00E41146" w:rsidRDefault="00367F56" w:rsidP="00367F56">
      <w:pPr>
        <w:shd w:val="clear" w:color="auto" w:fill="FFFFFF"/>
        <w:rPr>
          <w:rFonts w:ascii="Palatino" w:eastAsia="Times New Roman" w:hAnsi="Palatino" w:cs="Segoe UI Historic"/>
          <w:color w:val="050505"/>
          <w:sz w:val="12"/>
        </w:rPr>
      </w:pP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2. Chiamato sei Paraclito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e dono dell’Altissimo,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sorgente limpidissima,</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d’amore fiamma vivida.</w:t>
      </w:r>
    </w:p>
    <w:p w:rsidR="00367F56" w:rsidRPr="00E41146" w:rsidRDefault="00367F56" w:rsidP="00367F56">
      <w:pPr>
        <w:shd w:val="clear" w:color="auto" w:fill="FFFFFF"/>
        <w:rPr>
          <w:rFonts w:ascii="Palatino" w:eastAsia="Times New Roman" w:hAnsi="Palatino" w:cs="Segoe UI Historic"/>
          <w:color w:val="050505"/>
          <w:sz w:val="12"/>
        </w:rPr>
      </w:pP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3. I sette doni mandaci,</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onnipotente Spirito;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le nostre labbra trepide</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in te sapienza attingano.</w:t>
      </w:r>
    </w:p>
    <w:p w:rsidR="00367F56" w:rsidRPr="00E41146" w:rsidRDefault="00367F56" w:rsidP="00367F56">
      <w:pPr>
        <w:shd w:val="clear" w:color="auto" w:fill="FFFFFF"/>
        <w:rPr>
          <w:rFonts w:ascii="Palatino" w:eastAsia="Times New Roman" w:hAnsi="Palatino" w:cs="Segoe UI Historic"/>
          <w:color w:val="050505"/>
          <w:sz w:val="12"/>
        </w:rPr>
      </w:pP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4. I nostri sensi illumina,</w:t>
      </w:r>
    </w:p>
    <w:p w:rsidR="00367F56" w:rsidRPr="00E41146" w:rsidRDefault="00367F56" w:rsidP="00367F56">
      <w:pPr>
        <w:shd w:val="clear" w:color="auto" w:fill="FFFFFF"/>
        <w:rPr>
          <w:rFonts w:ascii="Palatino" w:eastAsia="Times New Roman" w:hAnsi="Palatino" w:cs="Segoe UI Historic"/>
          <w:color w:val="050505"/>
          <w:sz w:val="20"/>
        </w:rPr>
      </w:pPr>
      <w:proofErr w:type="spellStart"/>
      <w:r w:rsidRPr="00E41146">
        <w:rPr>
          <w:rFonts w:ascii="Palatino" w:eastAsia="Times New Roman" w:hAnsi="Palatino" w:cs="Segoe UI Historic"/>
          <w:color w:val="050505"/>
          <w:sz w:val="20"/>
        </w:rPr>
        <w:t>fervor</w:t>
      </w:r>
      <w:proofErr w:type="spellEnd"/>
      <w:r w:rsidRPr="00E41146">
        <w:rPr>
          <w:rFonts w:ascii="Palatino" w:eastAsia="Times New Roman" w:hAnsi="Palatino" w:cs="Segoe UI Historic"/>
          <w:color w:val="050505"/>
          <w:sz w:val="20"/>
        </w:rPr>
        <w:t xml:space="preserve"> nei cuori infondici;</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rinvigorisci l’anima</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nei nostri corpi deboli.</w:t>
      </w:r>
    </w:p>
    <w:p w:rsidR="00367F56" w:rsidRPr="00E41146" w:rsidRDefault="00367F56" w:rsidP="00367F56">
      <w:pPr>
        <w:shd w:val="clear" w:color="auto" w:fill="FFFFFF"/>
        <w:rPr>
          <w:rFonts w:ascii="Palatino" w:eastAsia="Times New Roman" w:hAnsi="Palatino" w:cs="Segoe UI Historic"/>
          <w:color w:val="050505"/>
          <w:sz w:val="12"/>
        </w:rPr>
      </w:pP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5. Dal male tu ci libera,</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serena pace affrettaci;</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con te vogliamo vincere</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 xml:space="preserve">ogni </w:t>
      </w:r>
      <w:proofErr w:type="spellStart"/>
      <w:r w:rsidRPr="00E41146">
        <w:rPr>
          <w:rFonts w:ascii="Palatino" w:eastAsia="Times New Roman" w:hAnsi="Palatino" w:cs="Segoe UI Historic"/>
          <w:color w:val="050505"/>
          <w:sz w:val="20"/>
        </w:rPr>
        <w:t>mortal</w:t>
      </w:r>
      <w:proofErr w:type="spellEnd"/>
      <w:r w:rsidRPr="00E41146">
        <w:rPr>
          <w:rFonts w:ascii="Palatino" w:eastAsia="Times New Roman" w:hAnsi="Palatino" w:cs="Segoe UI Historic"/>
          <w:color w:val="050505"/>
          <w:sz w:val="20"/>
        </w:rPr>
        <w:t xml:space="preserve"> pericolo.</w:t>
      </w:r>
    </w:p>
    <w:p w:rsidR="00367F56" w:rsidRPr="00E41146" w:rsidRDefault="00367F56" w:rsidP="00367F56">
      <w:pPr>
        <w:shd w:val="clear" w:color="auto" w:fill="FFFFFF"/>
        <w:rPr>
          <w:rFonts w:ascii="Palatino" w:eastAsia="Times New Roman" w:hAnsi="Palatino" w:cs="Segoe UI Historic"/>
          <w:color w:val="050505"/>
          <w:sz w:val="12"/>
        </w:rPr>
      </w:pP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6. Il Padre tu rivelaci</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e il Figlio, l’Unigenito;</w:t>
      </w:r>
    </w:p>
    <w:p w:rsidR="00367F56" w:rsidRPr="00E41146"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per sempre tutti credano</w:t>
      </w:r>
    </w:p>
    <w:p w:rsidR="00367F56" w:rsidRPr="004C6ED7" w:rsidRDefault="00367F56" w:rsidP="00367F56">
      <w:pPr>
        <w:shd w:val="clear" w:color="auto" w:fill="FFFFFF"/>
        <w:rPr>
          <w:rFonts w:ascii="Palatino" w:eastAsia="Times New Roman" w:hAnsi="Palatino" w:cs="Segoe UI Historic"/>
          <w:color w:val="050505"/>
          <w:sz w:val="20"/>
        </w:rPr>
      </w:pPr>
      <w:r w:rsidRPr="00E41146">
        <w:rPr>
          <w:rFonts w:ascii="Palatino" w:eastAsia="Times New Roman" w:hAnsi="Palatino" w:cs="Segoe UI Historic"/>
          <w:color w:val="050505"/>
          <w:sz w:val="20"/>
        </w:rPr>
        <w:t>in te, divino Spirito. Amen.</w:t>
      </w:r>
    </w:p>
    <w:p w:rsidR="00367F56" w:rsidRDefault="00367F56" w:rsidP="00367F56">
      <w:pPr>
        <w:shd w:val="clear" w:color="auto" w:fill="FFFFFF"/>
        <w:rPr>
          <w:rFonts w:asciiTheme="minorHAnsi" w:eastAsia="Times New Roman" w:hAnsiTheme="minorHAnsi" w:cstheme="minorHAnsi"/>
          <w:color w:val="050505"/>
          <w:sz w:val="14"/>
        </w:rPr>
      </w:pPr>
    </w:p>
    <w:p w:rsidR="00367F56" w:rsidRPr="004C6ED7" w:rsidRDefault="00367F56" w:rsidP="00367F56">
      <w:pPr>
        <w:shd w:val="clear" w:color="auto" w:fill="FFFFFF"/>
        <w:rPr>
          <w:rFonts w:asciiTheme="minorHAnsi" w:eastAsia="Times New Roman" w:hAnsiTheme="minorHAnsi" w:cstheme="minorHAnsi"/>
          <w:color w:val="050505"/>
          <w:sz w:val="14"/>
        </w:rPr>
      </w:pPr>
    </w:p>
    <w:p w:rsidR="00367F56" w:rsidRDefault="00367F56" w:rsidP="00367F56">
      <w:pPr>
        <w:rPr>
          <w:rFonts w:asciiTheme="minorHAnsi" w:hAnsiTheme="minorHAnsi" w:cstheme="minorHAnsi"/>
          <w:sz w:val="22"/>
          <w:szCs w:val="20"/>
        </w:rPr>
      </w:pPr>
      <w:r>
        <w:rPr>
          <w:rFonts w:asciiTheme="minorHAnsi" w:hAnsiTheme="minorHAnsi" w:cstheme="minorHAnsi"/>
          <w:sz w:val="22"/>
          <w:szCs w:val="20"/>
        </w:rPr>
        <w:t>A</w:t>
      </w:r>
      <w:r w:rsidRPr="00337DEE">
        <w:rPr>
          <w:rFonts w:asciiTheme="minorHAnsi" w:hAnsiTheme="minorHAnsi" w:cstheme="minorHAnsi"/>
          <w:sz w:val="22"/>
          <w:szCs w:val="20"/>
        </w:rPr>
        <w:t>scoltiamo</w:t>
      </w:r>
      <w:r>
        <w:rPr>
          <w:rFonts w:asciiTheme="minorHAnsi" w:hAnsiTheme="minorHAnsi" w:cstheme="minorHAnsi"/>
          <w:sz w:val="22"/>
          <w:szCs w:val="20"/>
        </w:rPr>
        <w:t xml:space="preserve"> </w:t>
      </w:r>
      <w:r w:rsidRPr="00337DEE">
        <w:rPr>
          <w:rFonts w:asciiTheme="minorHAnsi" w:hAnsiTheme="minorHAnsi" w:cstheme="minorHAnsi"/>
          <w:sz w:val="22"/>
          <w:szCs w:val="20"/>
        </w:rPr>
        <w:t>e</w:t>
      </w:r>
      <w:r>
        <w:rPr>
          <w:rFonts w:asciiTheme="minorHAnsi" w:hAnsiTheme="minorHAnsi" w:cstheme="minorHAnsi"/>
          <w:sz w:val="22"/>
          <w:szCs w:val="20"/>
        </w:rPr>
        <w:t xml:space="preserve"> </w:t>
      </w:r>
      <w:r w:rsidRPr="00337DEE">
        <w:rPr>
          <w:rFonts w:asciiTheme="minorHAnsi" w:hAnsiTheme="minorHAnsi" w:cstheme="minorHAnsi"/>
          <w:sz w:val="22"/>
          <w:szCs w:val="20"/>
        </w:rPr>
        <w:t>cantiamo</w:t>
      </w:r>
      <w:r>
        <w:rPr>
          <w:rFonts w:asciiTheme="minorHAnsi" w:hAnsiTheme="minorHAnsi" w:cstheme="minorHAnsi"/>
          <w:sz w:val="22"/>
          <w:szCs w:val="20"/>
        </w:rPr>
        <w:t xml:space="preserve"> </w:t>
      </w:r>
      <w:r w:rsidRPr="00337DEE">
        <w:rPr>
          <w:rFonts w:asciiTheme="minorHAnsi" w:hAnsiTheme="minorHAnsi" w:cstheme="minorHAnsi"/>
          <w:sz w:val="22"/>
          <w:szCs w:val="20"/>
        </w:rPr>
        <w:t>sottovoce:</w:t>
      </w:r>
      <w:r>
        <w:rPr>
          <w:rFonts w:asciiTheme="minorHAnsi" w:hAnsiTheme="minorHAnsi" w:cstheme="minorHAnsi"/>
          <w:sz w:val="22"/>
          <w:szCs w:val="20"/>
        </w:rPr>
        <w:t xml:space="preserve"> </w:t>
      </w:r>
      <w:r w:rsidRPr="00337DEE">
        <w:rPr>
          <w:rFonts w:asciiTheme="minorHAnsi" w:hAnsiTheme="minorHAnsi" w:cstheme="minorHAnsi"/>
          <w:sz w:val="22"/>
          <w:szCs w:val="20"/>
        </w:rPr>
        <w:t>“</w:t>
      </w:r>
      <w:r>
        <w:rPr>
          <w:rFonts w:asciiTheme="minorHAnsi" w:hAnsiTheme="minorHAnsi" w:cstheme="minorHAnsi"/>
          <w:b/>
          <w:sz w:val="22"/>
          <w:szCs w:val="20"/>
        </w:rPr>
        <w:t xml:space="preserve">Dominus </w:t>
      </w:r>
      <w:proofErr w:type="spellStart"/>
      <w:r>
        <w:rPr>
          <w:rFonts w:asciiTheme="minorHAnsi" w:hAnsiTheme="minorHAnsi" w:cstheme="minorHAnsi"/>
          <w:b/>
          <w:sz w:val="22"/>
          <w:szCs w:val="20"/>
        </w:rPr>
        <w:t>Spiritus</w:t>
      </w:r>
      <w:proofErr w:type="spellEnd"/>
      <w:r>
        <w:rPr>
          <w:rFonts w:asciiTheme="minorHAnsi" w:hAnsiTheme="minorHAnsi" w:cstheme="minorHAnsi"/>
          <w:b/>
          <w:sz w:val="22"/>
          <w:szCs w:val="20"/>
        </w:rPr>
        <w:t xml:space="preserve"> este; </w:t>
      </w:r>
      <w:proofErr w:type="spellStart"/>
      <w:r>
        <w:rPr>
          <w:rFonts w:asciiTheme="minorHAnsi" w:hAnsiTheme="minorHAnsi" w:cstheme="minorHAnsi"/>
          <w:b/>
          <w:sz w:val="22"/>
          <w:szCs w:val="20"/>
        </w:rPr>
        <w:t>Spiritus</w:t>
      </w:r>
      <w:proofErr w:type="spellEnd"/>
      <w:r>
        <w:rPr>
          <w:rFonts w:asciiTheme="minorHAnsi" w:hAnsiTheme="minorHAnsi" w:cstheme="minorHAnsi"/>
          <w:b/>
          <w:sz w:val="22"/>
          <w:szCs w:val="20"/>
        </w:rPr>
        <w:t xml:space="preserve"> </w:t>
      </w:r>
      <w:proofErr w:type="spellStart"/>
      <w:r>
        <w:rPr>
          <w:rFonts w:asciiTheme="minorHAnsi" w:hAnsiTheme="minorHAnsi" w:cstheme="minorHAnsi"/>
          <w:b/>
          <w:sz w:val="22"/>
          <w:szCs w:val="20"/>
        </w:rPr>
        <w:t>autem</w:t>
      </w:r>
      <w:proofErr w:type="spellEnd"/>
      <w:r>
        <w:rPr>
          <w:rFonts w:asciiTheme="minorHAnsi" w:hAnsiTheme="minorHAnsi" w:cstheme="minorHAnsi"/>
          <w:b/>
          <w:sz w:val="22"/>
          <w:szCs w:val="20"/>
        </w:rPr>
        <w:t xml:space="preserve"> </w:t>
      </w:r>
      <w:proofErr w:type="spellStart"/>
      <w:r>
        <w:rPr>
          <w:rFonts w:asciiTheme="minorHAnsi" w:hAnsiTheme="minorHAnsi" w:cstheme="minorHAnsi"/>
          <w:b/>
          <w:sz w:val="22"/>
          <w:szCs w:val="20"/>
        </w:rPr>
        <w:t>vivificat</w:t>
      </w:r>
      <w:proofErr w:type="spellEnd"/>
      <w:r>
        <w:rPr>
          <w:rFonts w:asciiTheme="minorHAnsi" w:hAnsiTheme="minorHAnsi" w:cstheme="minorHAnsi"/>
          <w:b/>
          <w:sz w:val="22"/>
          <w:szCs w:val="20"/>
        </w:rPr>
        <w:t>”</w:t>
      </w:r>
    </w:p>
    <w:p w:rsidR="00367F56" w:rsidRPr="00367F56" w:rsidRDefault="00367F56" w:rsidP="00C34864">
      <w:pPr>
        <w:rPr>
          <w:rFonts w:asciiTheme="minorHAnsi" w:hAnsiTheme="minorHAnsi" w:cstheme="minorHAnsi"/>
          <w:sz w:val="22"/>
          <w:szCs w:val="20"/>
        </w:rPr>
      </w:pPr>
      <w:r w:rsidRPr="00337DEE">
        <w:rPr>
          <w:rFonts w:asciiTheme="minorHAnsi" w:hAnsiTheme="minorHAnsi" w:cstheme="minorHAnsi"/>
          <w:sz w:val="22"/>
          <w:szCs w:val="20"/>
        </w:rPr>
        <w:t>(</w:t>
      </w:r>
      <w:r>
        <w:rPr>
          <w:rFonts w:asciiTheme="minorHAnsi" w:hAnsiTheme="minorHAnsi" w:cstheme="minorHAnsi"/>
          <w:sz w:val="22"/>
          <w:szCs w:val="20"/>
        </w:rPr>
        <w:t xml:space="preserve">“Il Signore è lo Spirito ed è lo Spirito che vivifica” - </w:t>
      </w:r>
      <w:r w:rsidRPr="00337DEE">
        <w:rPr>
          <w:rFonts w:asciiTheme="minorHAnsi" w:hAnsiTheme="minorHAnsi" w:cstheme="minorHAnsi"/>
          <w:sz w:val="22"/>
          <w:szCs w:val="20"/>
        </w:rPr>
        <w:t>Taizé,</w:t>
      </w:r>
      <w:r>
        <w:rPr>
          <w:rFonts w:asciiTheme="minorHAnsi" w:hAnsiTheme="minorHAnsi" w:cstheme="minorHAnsi"/>
          <w:sz w:val="22"/>
          <w:szCs w:val="20"/>
        </w:rPr>
        <w:t xml:space="preserve"> 3:07 </w:t>
      </w:r>
      <w:r w:rsidRPr="00337DEE">
        <w:rPr>
          <w:rFonts w:asciiTheme="minorHAnsi" w:hAnsiTheme="minorHAnsi" w:cstheme="minorHAnsi"/>
          <w:sz w:val="22"/>
          <w:szCs w:val="20"/>
        </w:rPr>
        <w:t>minuti).</w:t>
      </w:r>
    </w:p>
    <w:sectPr w:rsidR="00367F56" w:rsidRPr="00367F56" w:rsidSect="004A7236">
      <w:footerReference w:type="default" r:id="rId16"/>
      <w:pgSz w:w="16840" w:h="23814" w:code="8"/>
      <w:pgMar w:top="737" w:right="737" w:bottom="737" w:left="737" w:header="454" w:footer="45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072" w:rsidRDefault="00EA3072" w:rsidP="00575F6B">
      <w:r>
        <w:separator/>
      </w:r>
    </w:p>
  </w:endnote>
  <w:endnote w:type="continuationSeparator" w:id="0">
    <w:p w:rsidR="00EA3072" w:rsidRDefault="00EA3072"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Palatino">
    <w:panose1 w:val="020406020503050203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62" w:rsidRPr="0038034B" w:rsidRDefault="00787D62" w:rsidP="0038034B">
    <w:pPr>
      <w:pStyle w:val="Pidipagina"/>
      <w:jc w:val="center"/>
      <w:rPr>
        <w:sz w:val="20"/>
      </w:rPr>
    </w:pPr>
    <w:r>
      <w:rPr>
        <w:sz w:val="20"/>
      </w:rPr>
      <w:t xml:space="preserve">Adulti in cammino 2023-24 </w:t>
    </w:r>
    <w:r w:rsidR="00BF1213">
      <w:rPr>
        <w:sz w:val="20"/>
      </w:rPr>
      <w:t>–</w:t>
    </w:r>
    <w:r>
      <w:rPr>
        <w:sz w:val="20"/>
      </w:rPr>
      <w:t xml:space="preserve"> 2</w:t>
    </w:r>
    <w:r w:rsidR="0012232E">
      <w:rPr>
        <w:sz w:val="20"/>
      </w:rPr>
      <w:t>404</w:t>
    </w:r>
    <w:r w:rsidR="00C43350">
      <w:rPr>
        <w:sz w:val="20"/>
      </w:rPr>
      <w:t>1</w:t>
    </w:r>
    <w:r w:rsidR="00BF1213">
      <w:rPr>
        <w:sz w:val="20"/>
      </w:rPr>
      <w:t>8</w:t>
    </w:r>
    <w:r>
      <w:rPr>
        <w:sz w:val="20"/>
      </w:rPr>
      <w:t xml:space="preserve"> - pag.</w:t>
    </w:r>
    <w:r w:rsidRPr="0038034B">
      <w:rPr>
        <w:sz w:val="20"/>
      </w:rPr>
      <w:t xml:space="preserve"> </w:t>
    </w:r>
    <w:r w:rsidRPr="0038034B">
      <w:rPr>
        <w:b/>
        <w:bCs/>
        <w:sz w:val="20"/>
      </w:rPr>
      <w:fldChar w:fldCharType="begin"/>
    </w:r>
    <w:r w:rsidRPr="0038034B">
      <w:rPr>
        <w:b/>
        <w:bCs/>
        <w:sz w:val="20"/>
      </w:rPr>
      <w:instrText>PAGE</w:instrText>
    </w:r>
    <w:r w:rsidRPr="0038034B">
      <w:rPr>
        <w:b/>
        <w:bCs/>
        <w:sz w:val="20"/>
      </w:rPr>
      <w:fldChar w:fldCharType="separate"/>
    </w:r>
    <w:r>
      <w:rPr>
        <w:b/>
        <w:bCs/>
        <w:noProof/>
        <w:sz w:val="20"/>
      </w:rPr>
      <w:t>4</w:t>
    </w:r>
    <w:r w:rsidRPr="0038034B">
      <w:rPr>
        <w:b/>
        <w:bCs/>
        <w:sz w:val="20"/>
      </w:rPr>
      <w:fldChar w:fldCharType="end"/>
    </w:r>
    <w:r>
      <w:rPr>
        <w:sz w:val="20"/>
      </w:rPr>
      <w:t xml:space="preserve"> di</w:t>
    </w:r>
    <w:r w:rsidRPr="0038034B">
      <w:rPr>
        <w:sz w:val="20"/>
      </w:rPr>
      <w:t xml:space="preserve"> </w:t>
    </w:r>
    <w:r w:rsidRPr="0038034B">
      <w:rPr>
        <w:b/>
        <w:bCs/>
        <w:sz w:val="20"/>
      </w:rPr>
      <w:fldChar w:fldCharType="begin"/>
    </w:r>
    <w:r w:rsidRPr="0038034B">
      <w:rPr>
        <w:b/>
        <w:bCs/>
        <w:sz w:val="20"/>
      </w:rPr>
      <w:instrText>NUMPAGES</w:instrText>
    </w:r>
    <w:r w:rsidRPr="0038034B">
      <w:rPr>
        <w:b/>
        <w:bCs/>
        <w:sz w:val="20"/>
      </w:rPr>
      <w:fldChar w:fldCharType="separate"/>
    </w:r>
    <w:r>
      <w:rPr>
        <w:b/>
        <w:bCs/>
        <w:noProof/>
        <w:sz w:val="20"/>
      </w:rPr>
      <w:t>4</w:t>
    </w:r>
    <w:r w:rsidRPr="0038034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072" w:rsidRDefault="00EA3072" w:rsidP="00575F6B">
      <w:r>
        <w:separator/>
      </w:r>
    </w:p>
  </w:footnote>
  <w:footnote w:type="continuationSeparator" w:id="0">
    <w:p w:rsidR="00EA3072" w:rsidRDefault="00EA3072"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68BAC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BD6942"/>
    <w:multiLevelType w:val="hybridMultilevel"/>
    <w:tmpl w:val="CD609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31D45979"/>
    <w:multiLevelType w:val="hybridMultilevel"/>
    <w:tmpl w:val="FCD29998"/>
    <w:lvl w:ilvl="0" w:tplc="0410000F">
      <w:start w:val="1"/>
      <w:numFmt w:val="decimal"/>
      <w:lvlText w:val="%1."/>
      <w:lvlJc w:val="left"/>
      <w:pPr>
        <w:ind w:left="360" w:hanging="360"/>
      </w:pPr>
    </w:lvl>
    <w:lvl w:ilvl="1" w:tplc="DFEAD162">
      <w:start w:val="1"/>
      <w:numFmt w:val="lowerLetter"/>
      <w:lvlText w:val="%2."/>
      <w:lvlJc w:val="left"/>
      <w:pPr>
        <w:ind w:left="644" w:hanging="360"/>
      </w:pPr>
      <w:rPr>
        <w:rFonts w:ascii="Trebuchet MS" w:hAnsi="Trebuchet MS" w:hint="default"/>
        <w:i w:val="0"/>
        <w:sz w:val="24"/>
        <w:szCs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F6027E"/>
    <w:multiLevelType w:val="hybridMultilevel"/>
    <w:tmpl w:val="AA249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3A396E"/>
    <w:multiLevelType w:val="hybridMultilevel"/>
    <w:tmpl w:val="32B249C8"/>
    <w:lvl w:ilvl="0" w:tplc="F5184C12">
      <w:start w:val="1"/>
      <w:numFmt w:val="bullet"/>
      <w:lvlText w:val="•"/>
      <w:lvlJc w:val="left"/>
      <w:pPr>
        <w:tabs>
          <w:tab w:val="num" w:pos="720"/>
        </w:tabs>
        <w:ind w:left="720" w:hanging="360"/>
      </w:pPr>
      <w:rPr>
        <w:rFonts w:ascii="Calibri" w:hAnsi="Calibri" w:cs="Calibri" w:hint="default"/>
      </w:rPr>
    </w:lvl>
    <w:lvl w:ilvl="1" w:tplc="5E0C5A4A" w:tentative="1">
      <w:start w:val="1"/>
      <w:numFmt w:val="bullet"/>
      <w:lvlText w:val="•"/>
      <w:lvlJc w:val="left"/>
      <w:pPr>
        <w:tabs>
          <w:tab w:val="num" w:pos="1440"/>
        </w:tabs>
        <w:ind w:left="1440" w:hanging="360"/>
      </w:pPr>
      <w:rPr>
        <w:rFonts w:ascii="Arial" w:hAnsi="Arial" w:hint="default"/>
      </w:rPr>
    </w:lvl>
    <w:lvl w:ilvl="2" w:tplc="2B7C7A8A" w:tentative="1">
      <w:start w:val="1"/>
      <w:numFmt w:val="bullet"/>
      <w:lvlText w:val="•"/>
      <w:lvlJc w:val="left"/>
      <w:pPr>
        <w:tabs>
          <w:tab w:val="num" w:pos="2160"/>
        </w:tabs>
        <w:ind w:left="2160" w:hanging="360"/>
      </w:pPr>
      <w:rPr>
        <w:rFonts w:ascii="Arial" w:hAnsi="Arial" w:hint="default"/>
      </w:rPr>
    </w:lvl>
    <w:lvl w:ilvl="3" w:tplc="643E2FE4" w:tentative="1">
      <w:start w:val="1"/>
      <w:numFmt w:val="bullet"/>
      <w:lvlText w:val="•"/>
      <w:lvlJc w:val="left"/>
      <w:pPr>
        <w:tabs>
          <w:tab w:val="num" w:pos="2880"/>
        </w:tabs>
        <w:ind w:left="2880" w:hanging="360"/>
      </w:pPr>
      <w:rPr>
        <w:rFonts w:ascii="Arial" w:hAnsi="Arial" w:hint="default"/>
      </w:rPr>
    </w:lvl>
    <w:lvl w:ilvl="4" w:tplc="9DFEA2F0" w:tentative="1">
      <w:start w:val="1"/>
      <w:numFmt w:val="bullet"/>
      <w:lvlText w:val="•"/>
      <w:lvlJc w:val="left"/>
      <w:pPr>
        <w:tabs>
          <w:tab w:val="num" w:pos="3600"/>
        </w:tabs>
        <w:ind w:left="3600" w:hanging="360"/>
      </w:pPr>
      <w:rPr>
        <w:rFonts w:ascii="Arial" w:hAnsi="Arial" w:hint="default"/>
      </w:rPr>
    </w:lvl>
    <w:lvl w:ilvl="5" w:tplc="5B9E29BA" w:tentative="1">
      <w:start w:val="1"/>
      <w:numFmt w:val="bullet"/>
      <w:lvlText w:val="•"/>
      <w:lvlJc w:val="left"/>
      <w:pPr>
        <w:tabs>
          <w:tab w:val="num" w:pos="4320"/>
        </w:tabs>
        <w:ind w:left="4320" w:hanging="360"/>
      </w:pPr>
      <w:rPr>
        <w:rFonts w:ascii="Arial" w:hAnsi="Arial" w:hint="default"/>
      </w:rPr>
    </w:lvl>
    <w:lvl w:ilvl="6" w:tplc="3C0887FC" w:tentative="1">
      <w:start w:val="1"/>
      <w:numFmt w:val="bullet"/>
      <w:lvlText w:val="•"/>
      <w:lvlJc w:val="left"/>
      <w:pPr>
        <w:tabs>
          <w:tab w:val="num" w:pos="5040"/>
        </w:tabs>
        <w:ind w:left="5040" w:hanging="360"/>
      </w:pPr>
      <w:rPr>
        <w:rFonts w:ascii="Arial" w:hAnsi="Arial" w:hint="default"/>
      </w:rPr>
    </w:lvl>
    <w:lvl w:ilvl="7" w:tplc="39EC6514" w:tentative="1">
      <w:start w:val="1"/>
      <w:numFmt w:val="bullet"/>
      <w:lvlText w:val="•"/>
      <w:lvlJc w:val="left"/>
      <w:pPr>
        <w:tabs>
          <w:tab w:val="num" w:pos="5760"/>
        </w:tabs>
        <w:ind w:left="5760" w:hanging="360"/>
      </w:pPr>
      <w:rPr>
        <w:rFonts w:ascii="Arial" w:hAnsi="Arial" w:hint="default"/>
      </w:rPr>
    </w:lvl>
    <w:lvl w:ilvl="8" w:tplc="23024E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6C55521B"/>
    <w:multiLevelType w:val="hybridMultilevel"/>
    <w:tmpl w:val="57E208E0"/>
    <w:lvl w:ilvl="0" w:tplc="E9CE32E0">
      <w:start w:val="1"/>
      <w:numFmt w:val="bullet"/>
      <w:lvlText w:val="•"/>
      <w:lvlJc w:val="left"/>
      <w:pPr>
        <w:tabs>
          <w:tab w:val="num" w:pos="720"/>
        </w:tabs>
        <w:ind w:left="720" w:hanging="360"/>
      </w:pPr>
      <w:rPr>
        <w:rFonts w:ascii="Calibri" w:hAnsi="Calibri" w:cs="Calibri" w:hint="default"/>
        <w:sz w:val="24"/>
      </w:rPr>
    </w:lvl>
    <w:lvl w:ilvl="1" w:tplc="C1C6791C" w:tentative="1">
      <w:start w:val="1"/>
      <w:numFmt w:val="bullet"/>
      <w:lvlText w:val="•"/>
      <w:lvlJc w:val="left"/>
      <w:pPr>
        <w:tabs>
          <w:tab w:val="num" w:pos="1440"/>
        </w:tabs>
        <w:ind w:left="1440" w:hanging="360"/>
      </w:pPr>
      <w:rPr>
        <w:rFonts w:ascii="Arial" w:hAnsi="Arial" w:hint="default"/>
      </w:rPr>
    </w:lvl>
    <w:lvl w:ilvl="2" w:tplc="A28AF9D2" w:tentative="1">
      <w:start w:val="1"/>
      <w:numFmt w:val="bullet"/>
      <w:lvlText w:val="•"/>
      <w:lvlJc w:val="left"/>
      <w:pPr>
        <w:tabs>
          <w:tab w:val="num" w:pos="2160"/>
        </w:tabs>
        <w:ind w:left="2160" w:hanging="360"/>
      </w:pPr>
      <w:rPr>
        <w:rFonts w:ascii="Arial" w:hAnsi="Arial" w:hint="default"/>
      </w:rPr>
    </w:lvl>
    <w:lvl w:ilvl="3" w:tplc="B1268BCA" w:tentative="1">
      <w:start w:val="1"/>
      <w:numFmt w:val="bullet"/>
      <w:lvlText w:val="•"/>
      <w:lvlJc w:val="left"/>
      <w:pPr>
        <w:tabs>
          <w:tab w:val="num" w:pos="2880"/>
        </w:tabs>
        <w:ind w:left="2880" w:hanging="360"/>
      </w:pPr>
      <w:rPr>
        <w:rFonts w:ascii="Arial" w:hAnsi="Arial" w:hint="default"/>
      </w:rPr>
    </w:lvl>
    <w:lvl w:ilvl="4" w:tplc="6B88B206" w:tentative="1">
      <w:start w:val="1"/>
      <w:numFmt w:val="bullet"/>
      <w:lvlText w:val="•"/>
      <w:lvlJc w:val="left"/>
      <w:pPr>
        <w:tabs>
          <w:tab w:val="num" w:pos="3600"/>
        </w:tabs>
        <w:ind w:left="3600" w:hanging="360"/>
      </w:pPr>
      <w:rPr>
        <w:rFonts w:ascii="Arial" w:hAnsi="Arial" w:hint="default"/>
      </w:rPr>
    </w:lvl>
    <w:lvl w:ilvl="5" w:tplc="25EC579C" w:tentative="1">
      <w:start w:val="1"/>
      <w:numFmt w:val="bullet"/>
      <w:lvlText w:val="•"/>
      <w:lvlJc w:val="left"/>
      <w:pPr>
        <w:tabs>
          <w:tab w:val="num" w:pos="4320"/>
        </w:tabs>
        <w:ind w:left="4320" w:hanging="360"/>
      </w:pPr>
      <w:rPr>
        <w:rFonts w:ascii="Arial" w:hAnsi="Arial" w:hint="default"/>
      </w:rPr>
    </w:lvl>
    <w:lvl w:ilvl="6" w:tplc="7DCEC946" w:tentative="1">
      <w:start w:val="1"/>
      <w:numFmt w:val="bullet"/>
      <w:lvlText w:val="•"/>
      <w:lvlJc w:val="left"/>
      <w:pPr>
        <w:tabs>
          <w:tab w:val="num" w:pos="5040"/>
        </w:tabs>
        <w:ind w:left="5040" w:hanging="360"/>
      </w:pPr>
      <w:rPr>
        <w:rFonts w:ascii="Arial" w:hAnsi="Arial" w:hint="default"/>
      </w:rPr>
    </w:lvl>
    <w:lvl w:ilvl="7" w:tplc="1144C15C" w:tentative="1">
      <w:start w:val="1"/>
      <w:numFmt w:val="bullet"/>
      <w:lvlText w:val="•"/>
      <w:lvlJc w:val="left"/>
      <w:pPr>
        <w:tabs>
          <w:tab w:val="num" w:pos="5760"/>
        </w:tabs>
        <w:ind w:left="5760" w:hanging="360"/>
      </w:pPr>
      <w:rPr>
        <w:rFonts w:ascii="Arial" w:hAnsi="Arial" w:hint="default"/>
      </w:rPr>
    </w:lvl>
    <w:lvl w:ilvl="8" w:tplc="718A3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4"/>
  </w:num>
  <w:num w:numId="6">
    <w:abstractNumId w:val="4"/>
  </w:num>
  <w:num w:numId="7">
    <w:abstractNumId w:val="4"/>
  </w:num>
  <w:num w:numId="8">
    <w:abstractNumId w:val="4"/>
  </w:num>
  <w:num w:numId="9">
    <w:abstractNumId w:val="4"/>
  </w:num>
  <w:num w:numId="10">
    <w:abstractNumId w:val="11"/>
  </w:num>
  <w:num w:numId="11">
    <w:abstractNumId w:val="3"/>
  </w:num>
  <w:num w:numId="12">
    <w:abstractNumId w:val="3"/>
  </w:num>
  <w:num w:numId="13">
    <w:abstractNumId w:val="3"/>
  </w:num>
  <w:num w:numId="14">
    <w:abstractNumId w:val="3"/>
  </w:num>
  <w:num w:numId="15">
    <w:abstractNumId w:val="11"/>
  </w:num>
  <w:num w:numId="16">
    <w:abstractNumId w:val="3"/>
  </w:num>
  <w:num w:numId="17">
    <w:abstractNumId w:val="11"/>
  </w:num>
  <w:num w:numId="18">
    <w:abstractNumId w:val="11"/>
  </w:num>
  <w:num w:numId="19">
    <w:abstractNumId w:val="3"/>
  </w:num>
  <w:num w:numId="20">
    <w:abstractNumId w:val="11"/>
  </w:num>
  <w:num w:numId="21">
    <w:abstractNumId w:val="11"/>
  </w:num>
  <w:num w:numId="22">
    <w:abstractNumId w:val="3"/>
  </w:num>
  <w:num w:numId="23">
    <w:abstractNumId w:val="11"/>
  </w:num>
  <w:num w:numId="24">
    <w:abstractNumId w:val="11"/>
  </w:num>
  <w:num w:numId="25">
    <w:abstractNumId w:val="3"/>
  </w:num>
  <w:num w:numId="26">
    <w:abstractNumId w:val="11"/>
  </w:num>
  <w:num w:numId="27">
    <w:abstractNumId w:val="3"/>
  </w:num>
  <w:num w:numId="28">
    <w:abstractNumId w:val="11"/>
  </w:num>
  <w:num w:numId="29">
    <w:abstractNumId w:val="3"/>
  </w:num>
  <w:num w:numId="30">
    <w:abstractNumId w:val="11"/>
  </w:num>
  <w:num w:numId="31">
    <w:abstractNumId w:val="5"/>
  </w:num>
  <w:num w:numId="32">
    <w:abstractNumId w:val="6"/>
  </w:num>
  <w:num w:numId="33">
    <w:abstractNumId w:val="10"/>
  </w:num>
  <w:num w:numId="34">
    <w:abstractNumId w:val="0"/>
  </w:num>
  <w:num w:numId="35">
    <w:abstractNumId w:val="8"/>
  </w:num>
  <w:num w:numId="36">
    <w:abstractNumId w:val="12"/>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175D9"/>
    <w:rsid w:val="000232A1"/>
    <w:rsid w:val="00034B19"/>
    <w:rsid w:val="00044502"/>
    <w:rsid w:val="000445BB"/>
    <w:rsid w:val="00045133"/>
    <w:rsid w:val="00052E89"/>
    <w:rsid w:val="00057DE6"/>
    <w:rsid w:val="00065C08"/>
    <w:rsid w:val="0007649A"/>
    <w:rsid w:val="0008518C"/>
    <w:rsid w:val="00086BC7"/>
    <w:rsid w:val="000900FC"/>
    <w:rsid w:val="000972F3"/>
    <w:rsid w:val="000A3D0E"/>
    <w:rsid w:val="000A622C"/>
    <w:rsid w:val="000B2009"/>
    <w:rsid w:val="000B43F0"/>
    <w:rsid w:val="000B4689"/>
    <w:rsid w:val="000B6064"/>
    <w:rsid w:val="000B6BB2"/>
    <w:rsid w:val="000C4DD0"/>
    <w:rsid w:val="000C6067"/>
    <w:rsid w:val="000C7B77"/>
    <w:rsid w:val="000C7F03"/>
    <w:rsid w:val="000D255A"/>
    <w:rsid w:val="000E0C25"/>
    <w:rsid w:val="000E210B"/>
    <w:rsid w:val="000E43E4"/>
    <w:rsid w:val="000E7A81"/>
    <w:rsid w:val="000F232A"/>
    <w:rsid w:val="000F321F"/>
    <w:rsid w:val="001064F3"/>
    <w:rsid w:val="00110A4A"/>
    <w:rsid w:val="00113BBB"/>
    <w:rsid w:val="0012232E"/>
    <w:rsid w:val="00124DC4"/>
    <w:rsid w:val="00125E28"/>
    <w:rsid w:val="00132F1D"/>
    <w:rsid w:val="00133E29"/>
    <w:rsid w:val="00137EE9"/>
    <w:rsid w:val="00141FBA"/>
    <w:rsid w:val="0015623B"/>
    <w:rsid w:val="001569E1"/>
    <w:rsid w:val="001665E4"/>
    <w:rsid w:val="00175AB9"/>
    <w:rsid w:val="001801F7"/>
    <w:rsid w:val="00180F42"/>
    <w:rsid w:val="001847BF"/>
    <w:rsid w:val="00185629"/>
    <w:rsid w:val="00190537"/>
    <w:rsid w:val="001916C4"/>
    <w:rsid w:val="00191929"/>
    <w:rsid w:val="001A3AC3"/>
    <w:rsid w:val="001A3D40"/>
    <w:rsid w:val="001B2D2E"/>
    <w:rsid w:val="001B4FFF"/>
    <w:rsid w:val="001B648C"/>
    <w:rsid w:val="001C719A"/>
    <w:rsid w:val="001D19CE"/>
    <w:rsid w:val="001D744B"/>
    <w:rsid w:val="001E2C3E"/>
    <w:rsid w:val="001F17AE"/>
    <w:rsid w:val="001F4ACD"/>
    <w:rsid w:val="0020624F"/>
    <w:rsid w:val="00210443"/>
    <w:rsid w:val="0021572A"/>
    <w:rsid w:val="00217061"/>
    <w:rsid w:val="00224E50"/>
    <w:rsid w:val="00225625"/>
    <w:rsid w:val="00225E8E"/>
    <w:rsid w:val="00230D7F"/>
    <w:rsid w:val="00240DCF"/>
    <w:rsid w:val="002420DD"/>
    <w:rsid w:val="002536A4"/>
    <w:rsid w:val="00260C66"/>
    <w:rsid w:val="0026554C"/>
    <w:rsid w:val="00270966"/>
    <w:rsid w:val="00271827"/>
    <w:rsid w:val="00271EB0"/>
    <w:rsid w:val="00275A46"/>
    <w:rsid w:val="00295599"/>
    <w:rsid w:val="002A35A3"/>
    <w:rsid w:val="002A74C2"/>
    <w:rsid w:val="002B010F"/>
    <w:rsid w:val="002C0C5E"/>
    <w:rsid w:val="002C0E80"/>
    <w:rsid w:val="002C211E"/>
    <w:rsid w:val="002C3489"/>
    <w:rsid w:val="002C68F7"/>
    <w:rsid w:val="002D00D8"/>
    <w:rsid w:val="002D2892"/>
    <w:rsid w:val="002F0D24"/>
    <w:rsid w:val="002F19F5"/>
    <w:rsid w:val="002F4C2D"/>
    <w:rsid w:val="00302223"/>
    <w:rsid w:val="003023D9"/>
    <w:rsid w:val="00302984"/>
    <w:rsid w:val="00303341"/>
    <w:rsid w:val="00313F2C"/>
    <w:rsid w:val="00320F42"/>
    <w:rsid w:val="0033761E"/>
    <w:rsid w:val="00337DEE"/>
    <w:rsid w:val="00347AA6"/>
    <w:rsid w:val="00352698"/>
    <w:rsid w:val="00354902"/>
    <w:rsid w:val="0036338D"/>
    <w:rsid w:val="00364F41"/>
    <w:rsid w:val="00367F56"/>
    <w:rsid w:val="003740BB"/>
    <w:rsid w:val="0038034B"/>
    <w:rsid w:val="00391569"/>
    <w:rsid w:val="003956C5"/>
    <w:rsid w:val="003A562E"/>
    <w:rsid w:val="003A7AE8"/>
    <w:rsid w:val="003C13D4"/>
    <w:rsid w:val="003D22CB"/>
    <w:rsid w:val="003D6466"/>
    <w:rsid w:val="003E2667"/>
    <w:rsid w:val="003E393D"/>
    <w:rsid w:val="004009C0"/>
    <w:rsid w:val="00403C88"/>
    <w:rsid w:val="00404AED"/>
    <w:rsid w:val="00413E43"/>
    <w:rsid w:val="0041421D"/>
    <w:rsid w:val="004162D8"/>
    <w:rsid w:val="00424E27"/>
    <w:rsid w:val="00427573"/>
    <w:rsid w:val="00430742"/>
    <w:rsid w:val="00433895"/>
    <w:rsid w:val="004361A4"/>
    <w:rsid w:val="004468D6"/>
    <w:rsid w:val="00452DCF"/>
    <w:rsid w:val="0045421C"/>
    <w:rsid w:val="00462E7B"/>
    <w:rsid w:val="00467A3F"/>
    <w:rsid w:val="00475596"/>
    <w:rsid w:val="00477827"/>
    <w:rsid w:val="004778DF"/>
    <w:rsid w:val="00484EB8"/>
    <w:rsid w:val="00494B9F"/>
    <w:rsid w:val="00497CB4"/>
    <w:rsid w:val="004A226D"/>
    <w:rsid w:val="004A7236"/>
    <w:rsid w:val="004A775D"/>
    <w:rsid w:val="004C5D80"/>
    <w:rsid w:val="004C6D16"/>
    <w:rsid w:val="004C6ED7"/>
    <w:rsid w:val="004D0030"/>
    <w:rsid w:val="004D23A8"/>
    <w:rsid w:val="004F664A"/>
    <w:rsid w:val="00506C91"/>
    <w:rsid w:val="005120AD"/>
    <w:rsid w:val="005255EF"/>
    <w:rsid w:val="00525B12"/>
    <w:rsid w:val="00525F75"/>
    <w:rsid w:val="0052700B"/>
    <w:rsid w:val="00531CAA"/>
    <w:rsid w:val="005334A7"/>
    <w:rsid w:val="005344DC"/>
    <w:rsid w:val="00534D76"/>
    <w:rsid w:val="00544872"/>
    <w:rsid w:val="00544F59"/>
    <w:rsid w:val="005472A6"/>
    <w:rsid w:val="005603DA"/>
    <w:rsid w:val="005630E2"/>
    <w:rsid w:val="005665E3"/>
    <w:rsid w:val="005754FE"/>
    <w:rsid w:val="00575F6B"/>
    <w:rsid w:val="00582CE6"/>
    <w:rsid w:val="005A39BF"/>
    <w:rsid w:val="005D100F"/>
    <w:rsid w:val="005D1D03"/>
    <w:rsid w:val="005D31C6"/>
    <w:rsid w:val="005D5D6A"/>
    <w:rsid w:val="005E1CBE"/>
    <w:rsid w:val="005E1FCB"/>
    <w:rsid w:val="005E3A8D"/>
    <w:rsid w:val="005E64FE"/>
    <w:rsid w:val="005E798C"/>
    <w:rsid w:val="005F261D"/>
    <w:rsid w:val="005F2A77"/>
    <w:rsid w:val="00601B22"/>
    <w:rsid w:val="00603A72"/>
    <w:rsid w:val="006069EB"/>
    <w:rsid w:val="00615236"/>
    <w:rsid w:val="00624D35"/>
    <w:rsid w:val="00625491"/>
    <w:rsid w:val="00636CE7"/>
    <w:rsid w:val="006373A5"/>
    <w:rsid w:val="00647C03"/>
    <w:rsid w:val="00654CA4"/>
    <w:rsid w:val="00663AEC"/>
    <w:rsid w:val="0067009A"/>
    <w:rsid w:val="00670F92"/>
    <w:rsid w:val="00685352"/>
    <w:rsid w:val="00692D1F"/>
    <w:rsid w:val="00696BE8"/>
    <w:rsid w:val="006A1B70"/>
    <w:rsid w:val="006B0E5A"/>
    <w:rsid w:val="006D1FF4"/>
    <w:rsid w:val="006D402D"/>
    <w:rsid w:val="006D7D12"/>
    <w:rsid w:val="006D7D3F"/>
    <w:rsid w:val="006E1BAC"/>
    <w:rsid w:val="006E2545"/>
    <w:rsid w:val="006E4433"/>
    <w:rsid w:val="006E548A"/>
    <w:rsid w:val="006E5F0A"/>
    <w:rsid w:val="006E710B"/>
    <w:rsid w:val="006F2E36"/>
    <w:rsid w:val="00710810"/>
    <w:rsid w:val="007114CF"/>
    <w:rsid w:val="00716EE5"/>
    <w:rsid w:val="00717EEC"/>
    <w:rsid w:val="00730443"/>
    <w:rsid w:val="007362AF"/>
    <w:rsid w:val="00743B90"/>
    <w:rsid w:val="00757462"/>
    <w:rsid w:val="0076071F"/>
    <w:rsid w:val="00761CCF"/>
    <w:rsid w:val="007677DA"/>
    <w:rsid w:val="00772E8B"/>
    <w:rsid w:val="007759CD"/>
    <w:rsid w:val="00782BE9"/>
    <w:rsid w:val="00787D62"/>
    <w:rsid w:val="00794313"/>
    <w:rsid w:val="007A2E9A"/>
    <w:rsid w:val="007A4A6A"/>
    <w:rsid w:val="007B0905"/>
    <w:rsid w:val="007B3E1E"/>
    <w:rsid w:val="007C1075"/>
    <w:rsid w:val="007C3BDB"/>
    <w:rsid w:val="007D299F"/>
    <w:rsid w:val="007D2EEF"/>
    <w:rsid w:val="007D4474"/>
    <w:rsid w:val="007D4852"/>
    <w:rsid w:val="007D488E"/>
    <w:rsid w:val="007E27D3"/>
    <w:rsid w:val="007E366C"/>
    <w:rsid w:val="007E5836"/>
    <w:rsid w:val="007E7F76"/>
    <w:rsid w:val="007F7DCD"/>
    <w:rsid w:val="0080371C"/>
    <w:rsid w:val="00804501"/>
    <w:rsid w:val="00807429"/>
    <w:rsid w:val="00810E01"/>
    <w:rsid w:val="008141E6"/>
    <w:rsid w:val="00817AAF"/>
    <w:rsid w:val="00817F12"/>
    <w:rsid w:val="00817FD5"/>
    <w:rsid w:val="008202FA"/>
    <w:rsid w:val="008203D8"/>
    <w:rsid w:val="00822C5A"/>
    <w:rsid w:val="00825C6A"/>
    <w:rsid w:val="00825CD6"/>
    <w:rsid w:val="00833563"/>
    <w:rsid w:val="00833810"/>
    <w:rsid w:val="008341B7"/>
    <w:rsid w:val="00841045"/>
    <w:rsid w:val="0084507D"/>
    <w:rsid w:val="008466E6"/>
    <w:rsid w:val="00857A17"/>
    <w:rsid w:val="008658F9"/>
    <w:rsid w:val="00866A60"/>
    <w:rsid w:val="00867832"/>
    <w:rsid w:val="0087106F"/>
    <w:rsid w:val="00874D67"/>
    <w:rsid w:val="00884909"/>
    <w:rsid w:val="00891ECD"/>
    <w:rsid w:val="008B6BEA"/>
    <w:rsid w:val="008C3934"/>
    <w:rsid w:val="008C470B"/>
    <w:rsid w:val="008C55FE"/>
    <w:rsid w:val="008C7B0B"/>
    <w:rsid w:val="008C7D1E"/>
    <w:rsid w:val="008D6767"/>
    <w:rsid w:val="008D752F"/>
    <w:rsid w:val="008F4883"/>
    <w:rsid w:val="008F5124"/>
    <w:rsid w:val="008F654F"/>
    <w:rsid w:val="00902D95"/>
    <w:rsid w:val="00923507"/>
    <w:rsid w:val="0092481D"/>
    <w:rsid w:val="00944976"/>
    <w:rsid w:val="00951CE0"/>
    <w:rsid w:val="00956949"/>
    <w:rsid w:val="009634F3"/>
    <w:rsid w:val="00963A18"/>
    <w:rsid w:val="00973636"/>
    <w:rsid w:val="00977D66"/>
    <w:rsid w:val="00980661"/>
    <w:rsid w:val="009901BE"/>
    <w:rsid w:val="00997BA9"/>
    <w:rsid w:val="009A4E20"/>
    <w:rsid w:val="009A5D59"/>
    <w:rsid w:val="009B32EE"/>
    <w:rsid w:val="009C7441"/>
    <w:rsid w:val="009D24C1"/>
    <w:rsid w:val="009E0A2B"/>
    <w:rsid w:val="009E0CE9"/>
    <w:rsid w:val="009E2838"/>
    <w:rsid w:val="009E28C3"/>
    <w:rsid w:val="009E6DEB"/>
    <w:rsid w:val="009E6F89"/>
    <w:rsid w:val="00A0532B"/>
    <w:rsid w:val="00A11F34"/>
    <w:rsid w:val="00A16ED5"/>
    <w:rsid w:val="00A212D2"/>
    <w:rsid w:val="00A22F7B"/>
    <w:rsid w:val="00A3747B"/>
    <w:rsid w:val="00A37559"/>
    <w:rsid w:val="00A40211"/>
    <w:rsid w:val="00A41004"/>
    <w:rsid w:val="00A4709F"/>
    <w:rsid w:val="00A50C33"/>
    <w:rsid w:val="00A56661"/>
    <w:rsid w:val="00A64BDE"/>
    <w:rsid w:val="00A74707"/>
    <w:rsid w:val="00A91106"/>
    <w:rsid w:val="00A944DA"/>
    <w:rsid w:val="00AA087F"/>
    <w:rsid w:val="00AA3384"/>
    <w:rsid w:val="00AA7E92"/>
    <w:rsid w:val="00AC1434"/>
    <w:rsid w:val="00AC1D67"/>
    <w:rsid w:val="00AC4088"/>
    <w:rsid w:val="00AD0E65"/>
    <w:rsid w:val="00AD3827"/>
    <w:rsid w:val="00AE18B2"/>
    <w:rsid w:val="00AF2935"/>
    <w:rsid w:val="00AF3225"/>
    <w:rsid w:val="00B0443A"/>
    <w:rsid w:val="00B13AB8"/>
    <w:rsid w:val="00B14EC6"/>
    <w:rsid w:val="00B164F2"/>
    <w:rsid w:val="00B168ED"/>
    <w:rsid w:val="00B25189"/>
    <w:rsid w:val="00B263F7"/>
    <w:rsid w:val="00B2761F"/>
    <w:rsid w:val="00B31530"/>
    <w:rsid w:val="00B36F76"/>
    <w:rsid w:val="00B4087D"/>
    <w:rsid w:val="00B4336E"/>
    <w:rsid w:val="00B4492C"/>
    <w:rsid w:val="00B450FE"/>
    <w:rsid w:val="00B45A0D"/>
    <w:rsid w:val="00B60C15"/>
    <w:rsid w:val="00B644FC"/>
    <w:rsid w:val="00B75176"/>
    <w:rsid w:val="00B86939"/>
    <w:rsid w:val="00B875BA"/>
    <w:rsid w:val="00B87D77"/>
    <w:rsid w:val="00BA126C"/>
    <w:rsid w:val="00BA3916"/>
    <w:rsid w:val="00BA4F48"/>
    <w:rsid w:val="00BB5D7B"/>
    <w:rsid w:val="00BD2C4D"/>
    <w:rsid w:val="00BE0E7B"/>
    <w:rsid w:val="00BF1213"/>
    <w:rsid w:val="00C053A8"/>
    <w:rsid w:val="00C12AB2"/>
    <w:rsid w:val="00C12C86"/>
    <w:rsid w:val="00C209F7"/>
    <w:rsid w:val="00C23719"/>
    <w:rsid w:val="00C26D0D"/>
    <w:rsid w:val="00C329B9"/>
    <w:rsid w:val="00C33874"/>
    <w:rsid w:val="00C34864"/>
    <w:rsid w:val="00C403CF"/>
    <w:rsid w:val="00C4079D"/>
    <w:rsid w:val="00C43347"/>
    <w:rsid w:val="00C43350"/>
    <w:rsid w:val="00C53858"/>
    <w:rsid w:val="00C6614D"/>
    <w:rsid w:val="00C66E8E"/>
    <w:rsid w:val="00C71977"/>
    <w:rsid w:val="00C73A50"/>
    <w:rsid w:val="00C76582"/>
    <w:rsid w:val="00C810BF"/>
    <w:rsid w:val="00C81DB1"/>
    <w:rsid w:val="00C83E5C"/>
    <w:rsid w:val="00C841D3"/>
    <w:rsid w:val="00C86E6A"/>
    <w:rsid w:val="00C910DB"/>
    <w:rsid w:val="00C94D0D"/>
    <w:rsid w:val="00CA1163"/>
    <w:rsid w:val="00CB2BB5"/>
    <w:rsid w:val="00CB7837"/>
    <w:rsid w:val="00CC6D53"/>
    <w:rsid w:val="00CC7396"/>
    <w:rsid w:val="00CE100B"/>
    <w:rsid w:val="00CF255F"/>
    <w:rsid w:val="00CF29B6"/>
    <w:rsid w:val="00CF34DD"/>
    <w:rsid w:val="00D00273"/>
    <w:rsid w:val="00D04B71"/>
    <w:rsid w:val="00D151CF"/>
    <w:rsid w:val="00D15206"/>
    <w:rsid w:val="00D20668"/>
    <w:rsid w:val="00D317D4"/>
    <w:rsid w:val="00D325C9"/>
    <w:rsid w:val="00D356D8"/>
    <w:rsid w:val="00D4251A"/>
    <w:rsid w:val="00D64230"/>
    <w:rsid w:val="00D64913"/>
    <w:rsid w:val="00D72242"/>
    <w:rsid w:val="00D7236E"/>
    <w:rsid w:val="00D84E7F"/>
    <w:rsid w:val="00D93EBD"/>
    <w:rsid w:val="00D955A6"/>
    <w:rsid w:val="00D974A8"/>
    <w:rsid w:val="00D97B96"/>
    <w:rsid w:val="00DA01AA"/>
    <w:rsid w:val="00DA0939"/>
    <w:rsid w:val="00DA10AA"/>
    <w:rsid w:val="00DC04D3"/>
    <w:rsid w:val="00DC659C"/>
    <w:rsid w:val="00DD0529"/>
    <w:rsid w:val="00DD64C9"/>
    <w:rsid w:val="00DD7B77"/>
    <w:rsid w:val="00DE7397"/>
    <w:rsid w:val="00DF2B71"/>
    <w:rsid w:val="00DF3958"/>
    <w:rsid w:val="00E00059"/>
    <w:rsid w:val="00E034F1"/>
    <w:rsid w:val="00E05599"/>
    <w:rsid w:val="00E1340A"/>
    <w:rsid w:val="00E16FBE"/>
    <w:rsid w:val="00E21B74"/>
    <w:rsid w:val="00E2482A"/>
    <w:rsid w:val="00E3076B"/>
    <w:rsid w:val="00E31FF1"/>
    <w:rsid w:val="00E34890"/>
    <w:rsid w:val="00E41146"/>
    <w:rsid w:val="00E430E3"/>
    <w:rsid w:val="00E440CB"/>
    <w:rsid w:val="00E45552"/>
    <w:rsid w:val="00E47797"/>
    <w:rsid w:val="00E530DF"/>
    <w:rsid w:val="00E60A9C"/>
    <w:rsid w:val="00E62392"/>
    <w:rsid w:val="00E659F0"/>
    <w:rsid w:val="00E70DEA"/>
    <w:rsid w:val="00E75392"/>
    <w:rsid w:val="00E76487"/>
    <w:rsid w:val="00E7726B"/>
    <w:rsid w:val="00E77881"/>
    <w:rsid w:val="00E87D71"/>
    <w:rsid w:val="00E90EDC"/>
    <w:rsid w:val="00E941D0"/>
    <w:rsid w:val="00EA2E08"/>
    <w:rsid w:val="00EA3072"/>
    <w:rsid w:val="00EA7739"/>
    <w:rsid w:val="00EC3512"/>
    <w:rsid w:val="00EC38BD"/>
    <w:rsid w:val="00ED6109"/>
    <w:rsid w:val="00ED7509"/>
    <w:rsid w:val="00EF0213"/>
    <w:rsid w:val="00EF0FE1"/>
    <w:rsid w:val="00EF1D08"/>
    <w:rsid w:val="00EF3785"/>
    <w:rsid w:val="00F04744"/>
    <w:rsid w:val="00F0497B"/>
    <w:rsid w:val="00F070D5"/>
    <w:rsid w:val="00F1463B"/>
    <w:rsid w:val="00F16B08"/>
    <w:rsid w:val="00F16E44"/>
    <w:rsid w:val="00F264ED"/>
    <w:rsid w:val="00F27161"/>
    <w:rsid w:val="00F3186B"/>
    <w:rsid w:val="00F3702F"/>
    <w:rsid w:val="00F3747D"/>
    <w:rsid w:val="00F401BB"/>
    <w:rsid w:val="00F53982"/>
    <w:rsid w:val="00F57795"/>
    <w:rsid w:val="00F65ED6"/>
    <w:rsid w:val="00F7188C"/>
    <w:rsid w:val="00F74057"/>
    <w:rsid w:val="00F753E1"/>
    <w:rsid w:val="00F8048F"/>
    <w:rsid w:val="00F82822"/>
    <w:rsid w:val="00F82B7C"/>
    <w:rsid w:val="00F85905"/>
    <w:rsid w:val="00F92921"/>
    <w:rsid w:val="00F94076"/>
    <w:rsid w:val="00FA216B"/>
    <w:rsid w:val="00FA2585"/>
    <w:rsid w:val="00FA55A4"/>
    <w:rsid w:val="00FA6BBD"/>
    <w:rsid w:val="00FD65C1"/>
    <w:rsid w:val="00FE140E"/>
    <w:rsid w:val="00FE7A8C"/>
    <w:rsid w:val="00FE7FE8"/>
    <w:rsid w:val="00FF31FA"/>
    <w:rsid w:val="00FF5DBD"/>
    <w:rsid w:val="00FF5EC7"/>
    <w:rsid w:val="00FF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982B"/>
  <w15:docId w15:val="{81E07DCC-FF0E-4857-9C73-7988817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4">
    <w:name w:val="heading 4"/>
    <w:basedOn w:val="Normale"/>
    <w:next w:val="Normale"/>
    <w:link w:val="Titolo4Carattere"/>
    <w:uiPriority w:val="9"/>
    <w:semiHidden/>
    <w:unhideWhenUsed/>
    <w:rsid w:val="00C3486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link w:val="NessunaspaziaturaCarattere"/>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paragraph" w:styleId="Puntoelenco">
    <w:name w:val="List Bullet"/>
    <w:basedOn w:val="Normale"/>
    <w:uiPriority w:val="99"/>
    <w:unhideWhenUsed/>
    <w:rsid w:val="00C12C86"/>
    <w:pPr>
      <w:numPr>
        <w:numId w:val="34"/>
      </w:numPr>
      <w:contextualSpacing/>
    </w:pPr>
  </w:style>
  <w:style w:type="character" w:styleId="Collegamentoipertestuale">
    <w:name w:val="Hyperlink"/>
    <w:uiPriority w:val="99"/>
    <w:unhideWhenUsed/>
    <w:rsid w:val="00313F2C"/>
    <w:rPr>
      <w:color w:val="0000FF"/>
      <w:u w:val="single"/>
    </w:rPr>
  </w:style>
  <w:style w:type="paragraph" w:styleId="NormaleWeb">
    <w:name w:val="Normal (Web)"/>
    <w:basedOn w:val="Normale"/>
    <w:uiPriority w:val="99"/>
    <w:unhideWhenUsed/>
    <w:rsid w:val="00B164F2"/>
    <w:pPr>
      <w:widowControl/>
      <w:tabs>
        <w:tab w:val="clear" w:pos="284"/>
      </w:tabs>
      <w:spacing w:before="100" w:beforeAutospacing="1" w:after="100" w:afterAutospacing="1"/>
      <w:jc w:val="left"/>
    </w:pPr>
    <w:rPr>
      <w:rFonts w:ascii="Times New Roman" w:eastAsia="Times New Roman" w:hAnsi="Times New Roman"/>
    </w:rPr>
  </w:style>
  <w:style w:type="character" w:styleId="Menzionenonrisolta">
    <w:name w:val="Unresolved Mention"/>
    <w:basedOn w:val="Carpredefinitoparagrafo"/>
    <w:uiPriority w:val="99"/>
    <w:semiHidden/>
    <w:unhideWhenUsed/>
    <w:rsid w:val="003C13D4"/>
    <w:rPr>
      <w:color w:val="605E5C"/>
      <w:shd w:val="clear" w:color="auto" w:fill="E1DFDD"/>
    </w:rPr>
  </w:style>
  <w:style w:type="character" w:customStyle="1" w:styleId="NessunaspaziaturaCarattere">
    <w:name w:val="Nessuna spaziatura Carattere"/>
    <w:basedOn w:val="Carpredefinitoparagrafo"/>
    <w:link w:val="Nessunaspaziatura"/>
    <w:uiPriority w:val="1"/>
    <w:rsid w:val="00C053A8"/>
    <w:rPr>
      <w:sz w:val="22"/>
      <w:szCs w:val="22"/>
      <w:lang w:eastAsia="en-US"/>
    </w:rPr>
  </w:style>
  <w:style w:type="character" w:styleId="Enfasicorsivo">
    <w:name w:val="Emphasis"/>
    <w:basedOn w:val="Carpredefinitoparagrafo"/>
    <w:uiPriority w:val="20"/>
    <w:qFormat/>
    <w:rsid w:val="000E210B"/>
    <w:rPr>
      <w:i/>
      <w:iCs/>
    </w:rPr>
  </w:style>
  <w:style w:type="character" w:customStyle="1" w:styleId="Titolo4Carattere">
    <w:name w:val="Titolo 4 Carattere"/>
    <w:basedOn w:val="Carpredefinitoparagrafo"/>
    <w:link w:val="Titolo4"/>
    <w:uiPriority w:val="9"/>
    <w:semiHidden/>
    <w:rsid w:val="00C3486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89">
      <w:bodyDiv w:val="1"/>
      <w:marLeft w:val="0"/>
      <w:marRight w:val="0"/>
      <w:marTop w:val="0"/>
      <w:marBottom w:val="0"/>
      <w:divBdr>
        <w:top w:val="none" w:sz="0" w:space="0" w:color="auto"/>
        <w:left w:val="none" w:sz="0" w:space="0" w:color="auto"/>
        <w:bottom w:val="none" w:sz="0" w:space="0" w:color="auto"/>
        <w:right w:val="none" w:sz="0" w:space="0" w:color="auto"/>
      </w:divBdr>
      <w:divsChild>
        <w:div w:id="154345050">
          <w:marLeft w:val="547"/>
          <w:marRight w:val="0"/>
          <w:marTop w:val="130"/>
          <w:marBottom w:val="0"/>
          <w:divBdr>
            <w:top w:val="none" w:sz="0" w:space="0" w:color="auto"/>
            <w:left w:val="none" w:sz="0" w:space="0" w:color="auto"/>
            <w:bottom w:val="none" w:sz="0" w:space="0" w:color="auto"/>
            <w:right w:val="none" w:sz="0" w:space="0" w:color="auto"/>
          </w:divBdr>
        </w:div>
        <w:div w:id="589316443">
          <w:marLeft w:val="547"/>
          <w:marRight w:val="0"/>
          <w:marTop w:val="130"/>
          <w:marBottom w:val="0"/>
          <w:divBdr>
            <w:top w:val="none" w:sz="0" w:space="0" w:color="auto"/>
            <w:left w:val="none" w:sz="0" w:space="0" w:color="auto"/>
            <w:bottom w:val="none" w:sz="0" w:space="0" w:color="auto"/>
            <w:right w:val="none" w:sz="0" w:space="0" w:color="auto"/>
          </w:divBdr>
        </w:div>
        <w:div w:id="884633282">
          <w:marLeft w:val="547"/>
          <w:marRight w:val="0"/>
          <w:marTop w:val="130"/>
          <w:marBottom w:val="0"/>
          <w:divBdr>
            <w:top w:val="none" w:sz="0" w:space="0" w:color="auto"/>
            <w:left w:val="none" w:sz="0" w:space="0" w:color="auto"/>
            <w:bottom w:val="none" w:sz="0" w:space="0" w:color="auto"/>
            <w:right w:val="none" w:sz="0" w:space="0" w:color="auto"/>
          </w:divBdr>
        </w:div>
        <w:div w:id="1001545965">
          <w:marLeft w:val="547"/>
          <w:marRight w:val="0"/>
          <w:marTop w:val="130"/>
          <w:marBottom w:val="0"/>
          <w:divBdr>
            <w:top w:val="none" w:sz="0" w:space="0" w:color="auto"/>
            <w:left w:val="none" w:sz="0" w:space="0" w:color="auto"/>
            <w:bottom w:val="none" w:sz="0" w:space="0" w:color="auto"/>
            <w:right w:val="none" w:sz="0" w:space="0" w:color="auto"/>
          </w:divBdr>
        </w:div>
        <w:div w:id="1538078292">
          <w:marLeft w:val="547"/>
          <w:marRight w:val="0"/>
          <w:marTop w:val="130"/>
          <w:marBottom w:val="0"/>
          <w:divBdr>
            <w:top w:val="none" w:sz="0" w:space="0" w:color="auto"/>
            <w:left w:val="none" w:sz="0" w:space="0" w:color="auto"/>
            <w:bottom w:val="none" w:sz="0" w:space="0" w:color="auto"/>
            <w:right w:val="none" w:sz="0" w:space="0" w:color="auto"/>
          </w:divBdr>
        </w:div>
        <w:div w:id="2006591354">
          <w:marLeft w:val="547"/>
          <w:marRight w:val="0"/>
          <w:marTop w:val="130"/>
          <w:marBottom w:val="0"/>
          <w:divBdr>
            <w:top w:val="none" w:sz="0" w:space="0" w:color="auto"/>
            <w:left w:val="none" w:sz="0" w:space="0" w:color="auto"/>
            <w:bottom w:val="none" w:sz="0" w:space="0" w:color="auto"/>
            <w:right w:val="none" w:sz="0" w:space="0" w:color="auto"/>
          </w:divBdr>
        </w:div>
        <w:div w:id="2121026030">
          <w:marLeft w:val="547"/>
          <w:marRight w:val="0"/>
          <w:marTop w:val="130"/>
          <w:marBottom w:val="0"/>
          <w:divBdr>
            <w:top w:val="none" w:sz="0" w:space="0" w:color="auto"/>
            <w:left w:val="none" w:sz="0" w:space="0" w:color="auto"/>
            <w:bottom w:val="none" w:sz="0" w:space="0" w:color="auto"/>
            <w:right w:val="none" w:sz="0" w:space="0" w:color="auto"/>
          </w:divBdr>
        </w:div>
      </w:divsChild>
    </w:div>
    <w:div w:id="92677015">
      <w:bodyDiv w:val="1"/>
      <w:marLeft w:val="0"/>
      <w:marRight w:val="0"/>
      <w:marTop w:val="0"/>
      <w:marBottom w:val="0"/>
      <w:divBdr>
        <w:top w:val="none" w:sz="0" w:space="0" w:color="auto"/>
        <w:left w:val="none" w:sz="0" w:space="0" w:color="auto"/>
        <w:bottom w:val="none" w:sz="0" w:space="0" w:color="auto"/>
        <w:right w:val="none" w:sz="0" w:space="0" w:color="auto"/>
      </w:divBdr>
      <w:divsChild>
        <w:div w:id="269895293">
          <w:marLeft w:val="547"/>
          <w:marRight w:val="0"/>
          <w:marTop w:val="144"/>
          <w:marBottom w:val="0"/>
          <w:divBdr>
            <w:top w:val="none" w:sz="0" w:space="0" w:color="auto"/>
            <w:left w:val="none" w:sz="0" w:space="0" w:color="auto"/>
            <w:bottom w:val="none" w:sz="0" w:space="0" w:color="auto"/>
            <w:right w:val="none" w:sz="0" w:space="0" w:color="auto"/>
          </w:divBdr>
        </w:div>
        <w:div w:id="737702228">
          <w:marLeft w:val="547"/>
          <w:marRight w:val="0"/>
          <w:marTop w:val="144"/>
          <w:marBottom w:val="0"/>
          <w:divBdr>
            <w:top w:val="none" w:sz="0" w:space="0" w:color="auto"/>
            <w:left w:val="none" w:sz="0" w:space="0" w:color="auto"/>
            <w:bottom w:val="none" w:sz="0" w:space="0" w:color="auto"/>
            <w:right w:val="none" w:sz="0" w:space="0" w:color="auto"/>
          </w:divBdr>
        </w:div>
        <w:div w:id="1162162490">
          <w:marLeft w:val="547"/>
          <w:marRight w:val="0"/>
          <w:marTop w:val="144"/>
          <w:marBottom w:val="0"/>
          <w:divBdr>
            <w:top w:val="none" w:sz="0" w:space="0" w:color="auto"/>
            <w:left w:val="none" w:sz="0" w:space="0" w:color="auto"/>
            <w:bottom w:val="none" w:sz="0" w:space="0" w:color="auto"/>
            <w:right w:val="none" w:sz="0" w:space="0" w:color="auto"/>
          </w:divBdr>
        </w:div>
        <w:div w:id="1299452893">
          <w:marLeft w:val="547"/>
          <w:marRight w:val="0"/>
          <w:marTop w:val="144"/>
          <w:marBottom w:val="0"/>
          <w:divBdr>
            <w:top w:val="none" w:sz="0" w:space="0" w:color="auto"/>
            <w:left w:val="none" w:sz="0" w:space="0" w:color="auto"/>
            <w:bottom w:val="none" w:sz="0" w:space="0" w:color="auto"/>
            <w:right w:val="none" w:sz="0" w:space="0" w:color="auto"/>
          </w:divBdr>
        </w:div>
        <w:div w:id="1686244433">
          <w:marLeft w:val="547"/>
          <w:marRight w:val="0"/>
          <w:marTop w:val="144"/>
          <w:marBottom w:val="0"/>
          <w:divBdr>
            <w:top w:val="none" w:sz="0" w:space="0" w:color="auto"/>
            <w:left w:val="none" w:sz="0" w:space="0" w:color="auto"/>
            <w:bottom w:val="none" w:sz="0" w:space="0" w:color="auto"/>
            <w:right w:val="none" w:sz="0" w:space="0" w:color="auto"/>
          </w:divBdr>
        </w:div>
      </w:divsChild>
    </w:div>
    <w:div w:id="229848687">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33817775">
      <w:bodyDiv w:val="1"/>
      <w:marLeft w:val="0"/>
      <w:marRight w:val="0"/>
      <w:marTop w:val="0"/>
      <w:marBottom w:val="0"/>
      <w:divBdr>
        <w:top w:val="none" w:sz="0" w:space="0" w:color="auto"/>
        <w:left w:val="none" w:sz="0" w:space="0" w:color="auto"/>
        <w:bottom w:val="none" w:sz="0" w:space="0" w:color="auto"/>
        <w:right w:val="none" w:sz="0" w:space="0" w:color="auto"/>
      </w:divBdr>
    </w:div>
    <w:div w:id="759108780">
      <w:bodyDiv w:val="1"/>
      <w:marLeft w:val="0"/>
      <w:marRight w:val="0"/>
      <w:marTop w:val="0"/>
      <w:marBottom w:val="0"/>
      <w:divBdr>
        <w:top w:val="none" w:sz="0" w:space="0" w:color="auto"/>
        <w:left w:val="none" w:sz="0" w:space="0" w:color="auto"/>
        <w:bottom w:val="none" w:sz="0" w:space="0" w:color="auto"/>
        <w:right w:val="none" w:sz="0" w:space="0" w:color="auto"/>
      </w:divBdr>
      <w:divsChild>
        <w:div w:id="1717974069">
          <w:marLeft w:val="0"/>
          <w:marRight w:val="0"/>
          <w:marTop w:val="0"/>
          <w:marBottom w:val="0"/>
          <w:divBdr>
            <w:top w:val="none" w:sz="0" w:space="0" w:color="auto"/>
            <w:left w:val="none" w:sz="0" w:space="0" w:color="auto"/>
            <w:bottom w:val="none" w:sz="0" w:space="0" w:color="auto"/>
            <w:right w:val="none" w:sz="0" w:space="0" w:color="auto"/>
          </w:divBdr>
          <w:divsChild>
            <w:div w:id="259262361">
              <w:marLeft w:val="0"/>
              <w:marRight w:val="0"/>
              <w:marTop w:val="0"/>
              <w:marBottom w:val="300"/>
              <w:divBdr>
                <w:top w:val="none" w:sz="0" w:space="0" w:color="auto"/>
                <w:left w:val="none" w:sz="0" w:space="0" w:color="auto"/>
                <w:bottom w:val="none" w:sz="0" w:space="0" w:color="auto"/>
                <w:right w:val="none" w:sz="0" w:space="0" w:color="auto"/>
              </w:divBdr>
            </w:div>
            <w:div w:id="1982729890">
              <w:marLeft w:val="0"/>
              <w:marRight w:val="0"/>
              <w:marTop w:val="0"/>
              <w:marBottom w:val="0"/>
              <w:divBdr>
                <w:top w:val="none" w:sz="0" w:space="0" w:color="auto"/>
                <w:left w:val="none" w:sz="0" w:space="0" w:color="auto"/>
                <w:bottom w:val="none" w:sz="0" w:space="0" w:color="auto"/>
                <w:right w:val="none" w:sz="0" w:space="0" w:color="auto"/>
              </w:divBdr>
            </w:div>
          </w:divsChild>
        </w:div>
        <w:div w:id="380907227">
          <w:marLeft w:val="0"/>
          <w:marRight w:val="0"/>
          <w:marTop w:val="0"/>
          <w:marBottom w:val="0"/>
          <w:divBdr>
            <w:top w:val="none" w:sz="0" w:space="0" w:color="auto"/>
            <w:left w:val="none" w:sz="0" w:space="0" w:color="auto"/>
            <w:bottom w:val="none" w:sz="0" w:space="0" w:color="auto"/>
            <w:right w:val="none" w:sz="0" w:space="0" w:color="auto"/>
          </w:divBdr>
          <w:divsChild>
            <w:div w:id="99185292">
              <w:marLeft w:val="0"/>
              <w:marRight w:val="0"/>
              <w:marTop w:val="0"/>
              <w:marBottom w:val="0"/>
              <w:divBdr>
                <w:top w:val="none" w:sz="0" w:space="0" w:color="auto"/>
                <w:left w:val="none" w:sz="0" w:space="0" w:color="auto"/>
                <w:bottom w:val="none" w:sz="0" w:space="0" w:color="auto"/>
                <w:right w:val="none" w:sz="0" w:space="0" w:color="auto"/>
              </w:divBdr>
              <w:divsChild>
                <w:div w:id="1573732167">
                  <w:marLeft w:val="0"/>
                  <w:marRight w:val="0"/>
                  <w:marTop w:val="0"/>
                  <w:marBottom w:val="0"/>
                  <w:divBdr>
                    <w:top w:val="none" w:sz="0" w:space="0" w:color="auto"/>
                    <w:left w:val="none" w:sz="0" w:space="0" w:color="auto"/>
                    <w:bottom w:val="none" w:sz="0" w:space="0" w:color="auto"/>
                    <w:right w:val="none" w:sz="0" w:space="0" w:color="auto"/>
                  </w:divBdr>
                  <w:divsChild>
                    <w:div w:id="1856111804">
                      <w:marLeft w:val="0"/>
                      <w:marRight w:val="0"/>
                      <w:marTop w:val="0"/>
                      <w:marBottom w:val="225"/>
                      <w:divBdr>
                        <w:top w:val="none" w:sz="0" w:space="0" w:color="auto"/>
                        <w:left w:val="none" w:sz="0" w:space="0" w:color="auto"/>
                        <w:bottom w:val="none" w:sz="0" w:space="0" w:color="auto"/>
                        <w:right w:val="none" w:sz="0" w:space="0" w:color="auto"/>
                      </w:divBdr>
                      <w:divsChild>
                        <w:div w:id="1233082140">
                          <w:marLeft w:val="0"/>
                          <w:marRight w:val="0"/>
                          <w:marTop w:val="0"/>
                          <w:marBottom w:val="0"/>
                          <w:divBdr>
                            <w:top w:val="none" w:sz="0" w:space="0" w:color="auto"/>
                            <w:left w:val="none" w:sz="0" w:space="0" w:color="auto"/>
                            <w:bottom w:val="none" w:sz="0" w:space="0" w:color="auto"/>
                            <w:right w:val="none" w:sz="0" w:space="0" w:color="auto"/>
                          </w:divBdr>
                        </w:div>
                      </w:divsChild>
                    </w:div>
                    <w:div w:id="755904586">
                      <w:marLeft w:val="0"/>
                      <w:marRight w:val="0"/>
                      <w:marTop w:val="0"/>
                      <w:marBottom w:val="225"/>
                      <w:divBdr>
                        <w:top w:val="none" w:sz="0" w:space="0" w:color="auto"/>
                        <w:left w:val="none" w:sz="0" w:space="0" w:color="auto"/>
                        <w:bottom w:val="none" w:sz="0" w:space="0" w:color="auto"/>
                        <w:right w:val="none" w:sz="0" w:space="0" w:color="auto"/>
                      </w:divBdr>
                      <w:divsChild>
                        <w:div w:id="358433070">
                          <w:marLeft w:val="0"/>
                          <w:marRight w:val="0"/>
                          <w:marTop w:val="0"/>
                          <w:marBottom w:val="0"/>
                          <w:divBdr>
                            <w:top w:val="none" w:sz="0" w:space="0" w:color="auto"/>
                            <w:left w:val="none" w:sz="0" w:space="0" w:color="auto"/>
                            <w:bottom w:val="none" w:sz="0" w:space="0" w:color="auto"/>
                            <w:right w:val="none" w:sz="0" w:space="0" w:color="auto"/>
                          </w:divBdr>
                        </w:div>
                      </w:divsChild>
                    </w:div>
                    <w:div w:id="1749962275">
                      <w:marLeft w:val="0"/>
                      <w:marRight w:val="0"/>
                      <w:marTop w:val="0"/>
                      <w:marBottom w:val="225"/>
                      <w:divBdr>
                        <w:top w:val="none" w:sz="0" w:space="0" w:color="auto"/>
                        <w:left w:val="none" w:sz="0" w:space="0" w:color="auto"/>
                        <w:bottom w:val="none" w:sz="0" w:space="0" w:color="auto"/>
                        <w:right w:val="none" w:sz="0" w:space="0" w:color="auto"/>
                      </w:divBdr>
                      <w:divsChild>
                        <w:div w:id="912010996">
                          <w:marLeft w:val="0"/>
                          <w:marRight w:val="0"/>
                          <w:marTop w:val="0"/>
                          <w:marBottom w:val="0"/>
                          <w:divBdr>
                            <w:top w:val="none" w:sz="0" w:space="0" w:color="auto"/>
                            <w:left w:val="none" w:sz="0" w:space="0" w:color="auto"/>
                            <w:bottom w:val="none" w:sz="0" w:space="0" w:color="auto"/>
                            <w:right w:val="none" w:sz="0" w:space="0" w:color="auto"/>
                          </w:divBdr>
                        </w:div>
                      </w:divsChild>
                    </w:div>
                    <w:div w:id="975337413">
                      <w:marLeft w:val="0"/>
                      <w:marRight w:val="0"/>
                      <w:marTop w:val="0"/>
                      <w:marBottom w:val="225"/>
                      <w:divBdr>
                        <w:top w:val="none" w:sz="0" w:space="0" w:color="auto"/>
                        <w:left w:val="none" w:sz="0" w:space="0" w:color="auto"/>
                        <w:bottom w:val="none" w:sz="0" w:space="0" w:color="auto"/>
                        <w:right w:val="none" w:sz="0" w:space="0" w:color="auto"/>
                      </w:divBdr>
                      <w:divsChild>
                        <w:div w:id="871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3101">
                  <w:marLeft w:val="0"/>
                  <w:marRight w:val="0"/>
                  <w:marTop w:val="0"/>
                  <w:marBottom w:val="0"/>
                  <w:divBdr>
                    <w:top w:val="none" w:sz="0" w:space="0" w:color="auto"/>
                    <w:left w:val="single" w:sz="6" w:space="7" w:color="DDDDDD"/>
                    <w:bottom w:val="single" w:sz="6" w:space="8" w:color="DDDDDD"/>
                    <w:right w:val="single" w:sz="6" w:space="7" w:color="DDDDDD"/>
                  </w:divBdr>
                  <w:divsChild>
                    <w:div w:id="1236278479">
                      <w:marLeft w:val="0"/>
                      <w:marRight w:val="0"/>
                      <w:marTop w:val="0"/>
                      <w:marBottom w:val="225"/>
                      <w:divBdr>
                        <w:top w:val="none" w:sz="0" w:space="0" w:color="auto"/>
                        <w:left w:val="none" w:sz="0" w:space="0" w:color="auto"/>
                        <w:bottom w:val="none" w:sz="0" w:space="0" w:color="auto"/>
                        <w:right w:val="none" w:sz="0" w:space="0" w:color="auto"/>
                      </w:divBdr>
                      <w:divsChild>
                        <w:div w:id="809397634">
                          <w:marLeft w:val="0"/>
                          <w:marRight w:val="0"/>
                          <w:marTop w:val="0"/>
                          <w:marBottom w:val="0"/>
                          <w:divBdr>
                            <w:top w:val="none" w:sz="0" w:space="0" w:color="auto"/>
                            <w:left w:val="none" w:sz="0" w:space="0" w:color="auto"/>
                            <w:bottom w:val="none" w:sz="0" w:space="0" w:color="auto"/>
                            <w:right w:val="none" w:sz="0" w:space="0" w:color="auto"/>
                          </w:divBdr>
                          <w:divsChild>
                            <w:div w:id="3864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010908357">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 w:id="1591042316">
      <w:bodyDiv w:val="1"/>
      <w:marLeft w:val="0"/>
      <w:marRight w:val="0"/>
      <w:marTop w:val="0"/>
      <w:marBottom w:val="0"/>
      <w:divBdr>
        <w:top w:val="none" w:sz="0" w:space="0" w:color="auto"/>
        <w:left w:val="none" w:sz="0" w:space="0" w:color="auto"/>
        <w:bottom w:val="none" w:sz="0" w:space="0" w:color="auto"/>
        <w:right w:val="none" w:sz="0" w:space="0" w:color="auto"/>
      </w:divBdr>
    </w:div>
    <w:div w:id="1837502359">
      <w:bodyDiv w:val="1"/>
      <w:marLeft w:val="0"/>
      <w:marRight w:val="0"/>
      <w:marTop w:val="0"/>
      <w:marBottom w:val="0"/>
      <w:divBdr>
        <w:top w:val="none" w:sz="0" w:space="0" w:color="auto"/>
        <w:left w:val="none" w:sz="0" w:space="0" w:color="auto"/>
        <w:bottom w:val="none" w:sz="0" w:space="0" w:color="auto"/>
        <w:right w:val="none" w:sz="0" w:space="0" w:color="auto"/>
      </w:divBdr>
    </w:div>
    <w:div w:id="2075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fbSOfQZX2g"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2</TotalTime>
  <Pages>3</Pages>
  <Words>2072</Words>
  <Characters>11811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Marco Paleari</cp:lastModifiedBy>
  <cp:revision>3</cp:revision>
  <cp:lastPrinted>2024-04-18T11:43:00Z</cp:lastPrinted>
  <dcterms:created xsi:type="dcterms:W3CDTF">2024-04-18T12:15:00Z</dcterms:created>
  <dcterms:modified xsi:type="dcterms:W3CDTF">2024-04-18T12:17:00Z</dcterms:modified>
</cp:coreProperties>
</file>